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4C644E" w:rsidRPr="00726007" w:rsidTr="00726007">
        <w:trPr>
          <w:trHeight w:val="1487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644E" w:rsidRPr="00726007" w:rsidRDefault="004C644E" w:rsidP="00447E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00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C644E" w:rsidRPr="00726007" w:rsidRDefault="004C644E" w:rsidP="00447E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007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МБОУ Яснополянская СОШ</w:t>
            </w:r>
            <w:r w:rsidR="00726007" w:rsidRPr="00726007">
              <w:rPr>
                <w:rFonts w:ascii="Times New Roman" w:hAnsi="Times New Roman" w:cs="Times New Roman"/>
                <w:sz w:val="24"/>
                <w:szCs w:val="24"/>
              </w:rPr>
              <w:t xml:space="preserve"> №88/2 от 27.08.2021 г.</w:t>
            </w:r>
            <w:r w:rsidRPr="0072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44E" w:rsidRPr="00726007" w:rsidRDefault="004C644E" w:rsidP="0072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07" w:rsidRDefault="00726007" w:rsidP="00726007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B3017" w:rsidRPr="00726007" w:rsidRDefault="001B3017" w:rsidP="00726007">
      <w:pPr>
        <w:pStyle w:val="a3"/>
        <w:spacing w:before="0" w:beforeAutospacing="0" w:after="0" w:afterAutospacing="0" w:line="276" w:lineRule="auto"/>
        <w:jc w:val="center"/>
      </w:pPr>
      <w:r w:rsidRPr="00726007">
        <w:rPr>
          <w:b/>
          <w:bCs/>
        </w:rPr>
        <w:t>Положение о постановке и снятии учащихся и семей</w:t>
      </w:r>
      <w:r w:rsidR="00726007">
        <w:rPr>
          <w:b/>
          <w:bCs/>
        </w:rPr>
        <w:t xml:space="preserve"> МБОУ Яснополянская СОШ</w:t>
      </w:r>
    </w:p>
    <w:p w:rsidR="001B3017" w:rsidRPr="00726007" w:rsidRDefault="001B3017" w:rsidP="00726007">
      <w:pPr>
        <w:pStyle w:val="a3"/>
        <w:spacing w:before="0" w:beforeAutospacing="0" w:after="0" w:afterAutospacing="0" w:line="276" w:lineRule="auto"/>
        <w:jc w:val="center"/>
      </w:pPr>
      <w:r w:rsidRPr="00726007">
        <w:rPr>
          <w:b/>
          <w:bCs/>
        </w:rPr>
        <w:t xml:space="preserve">на </w:t>
      </w:r>
      <w:proofErr w:type="spellStart"/>
      <w:r w:rsidRPr="00726007">
        <w:rPr>
          <w:b/>
          <w:bCs/>
        </w:rPr>
        <w:t>внутришкольный</w:t>
      </w:r>
      <w:proofErr w:type="spellEnd"/>
      <w:r w:rsidRPr="00726007">
        <w:rPr>
          <w:b/>
          <w:bCs/>
        </w:rPr>
        <w:t xml:space="preserve"> учет</w:t>
      </w:r>
      <w:r w:rsidR="004202A3">
        <w:rPr>
          <w:b/>
          <w:bCs/>
        </w:rPr>
        <w:t>.</w:t>
      </w:r>
    </w:p>
    <w:p w:rsidR="001B3017" w:rsidRPr="00726007" w:rsidRDefault="001B3017" w:rsidP="001B3017">
      <w:pPr>
        <w:pStyle w:val="a3"/>
        <w:spacing w:line="276" w:lineRule="auto"/>
      </w:pPr>
      <w:r w:rsidRPr="00726007">
        <w:rPr>
          <w:b/>
          <w:bCs/>
        </w:rPr>
        <w:t>I. Общие положения</w:t>
      </w:r>
    </w:p>
    <w:p w:rsidR="001B3017" w:rsidRPr="00726007" w:rsidRDefault="001B3017" w:rsidP="004202A3">
      <w:pPr>
        <w:pStyle w:val="a3"/>
        <w:spacing w:line="276" w:lineRule="auto"/>
        <w:jc w:val="both"/>
      </w:pPr>
      <w:r w:rsidRPr="00726007">
        <w:t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10.07.1992 № 3266-1 "Об образовании", ФЗ РФ от 24.07.1998 № 124-ФЗ "Об основных гарантиях прав ребёнка в Российской Федерации", Семейным кодексом РФ, Уставом М</w:t>
      </w:r>
      <w:r w:rsidR="004C644E" w:rsidRPr="00726007">
        <w:t>БОУ Яснополянская СОШ</w:t>
      </w:r>
      <w:r w:rsidRPr="00726007">
        <w:t>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 xml:space="preserve">1 2. Настоящее положение регламентирует порядок постановки на </w:t>
      </w:r>
      <w:proofErr w:type="spellStart"/>
      <w:r w:rsidRPr="00726007">
        <w:t>внутришкольный</w:t>
      </w:r>
      <w:proofErr w:type="spellEnd"/>
      <w:r w:rsidRPr="00726007">
        <w:t xml:space="preserve"> учёт и с</w:t>
      </w:r>
      <w:r w:rsidR="004202A3">
        <w:t xml:space="preserve">нятия с учёта обучающихся и их </w:t>
      </w:r>
      <w:r w:rsidRPr="00726007">
        <w:t>семей.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1.3. В Положении применяются следующие понятия:</w:t>
      </w:r>
    </w:p>
    <w:p w:rsidR="001B3017" w:rsidRPr="00726007" w:rsidRDefault="004202A3" w:rsidP="00726007">
      <w:pPr>
        <w:pStyle w:val="a3"/>
        <w:spacing w:line="276" w:lineRule="auto"/>
        <w:jc w:val="both"/>
      </w:pPr>
      <w:r>
        <w:rPr>
          <w:i/>
          <w:iCs/>
        </w:rPr>
        <w:t>1.3.1.</w:t>
      </w:r>
      <w:r w:rsidR="000149B9">
        <w:rPr>
          <w:i/>
          <w:iCs/>
        </w:rPr>
        <w:t xml:space="preserve"> </w:t>
      </w:r>
      <w:r>
        <w:rPr>
          <w:i/>
          <w:iCs/>
        </w:rPr>
        <w:t xml:space="preserve">Профилактика </w:t>
      </w:r>
      <w:r w:rsidR="001B3017" w:rsidRPr="00726007">
        <w:rPr>
          <w:i/>
          <w:iCs/>
        </w:rPr>
        <w:t>без</w:t>
      </w:r>
      <w:r w:rsidR="007F6EBB">
        <w:rPr>
          <w:i/>
          <w:iCs/>
        </w:rPr>
        <w:t>надзорности</w:t>
      </w:r>
      <w:r w:rsidR="000149B9">
        <w:rPr>
          <w:i/>
          <w:iCs/>
        </w:rPr>
        <w:t> и </w:t>
      </w:r>
      <w:proofErr w:type="gramStart"/>
      <w:r w:rsidR="001B3017" w:rsidRPr="00726007">
        <w:rPr>
          <w:i/>
          <w:iCs/>
        </w:rPr>
        <w:t>правонарушений  обучающихся</w:t>
      </w:r>
      <w:proofErr w:type="gramEnd"/>
      <w:r w:rsidR="001B3017" w:rsidRPr="00726007">
        <w:t xml:space="preserve"> – система социальных правовых  и  педагогических мер, направленных на выявление и    устранение    причин  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  работой  с  обучающимися  и  семьями группы риска.</w:t>
      </w:r>
    </w:p>
    <w:p w:rsidR="001B3017" w:rsidRPr="00726007" w:rsidRDefault="004202A3" w:rsidP="00726007">
      <w:pPr>
        <w:pStyle w:val="a3"/>
        <w:spacing w:line="276" w:lineRule="auto"/>
        <w:jc w:val="both"/>
      </w:pPr>
      <w:r>
        <w:rPr>
          <w:i/>
          <w:iCs/>
        </w:rPr>
        <w:t>1.3.2. Индивидуальная </w:t>
      </w:r>
      <w:r w:rsidR="001B3017" w:rsidRPr="00726007">
        <w:rPr>
          <w:i/>
          <w:iCs/>
        </w:rPr>
        <w:t>профилактическая работа</w:t>
      </w:r>
      <w:r w:rsidR="001B3017" w:rsidRPr="00726007">
        <w:t xml:space="preserve"> – деятельность по своевременному выявлению обучающихся и семей группы риска, а также по их социально – педагогической реабилитации и (или) предупреждению совершения ими правонарушений   и антиобщественных деяний.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i/>
          <w:iCs/>
        </w:rPr>
        <w:t>1.3.3.</w:t>
      </w:r>
      <w:r w:rsidR="000149B9">
        <w:rPr>
          <w:i/>
          <w:iCs/>
        </w:rPr>
        <w:t xml:space="preserve"> </w:t>
      </w:r>
      <w:r w:rsidRPr="00726007">
        <w:rPr>
          <w:i/>
          <w:iCs/>
        </w:rPr>
        <w:t xml:space="preserve">Несовершеннолетний группы риска </w:t>
      </w:r>
      <w:r w:rsidRPr="00726007">
        <w:t>- обучающийся    обр</w:t>
      </w:r>
      <w:r w:rsidR="004202A3">
        <w:t>азовательного    учреждения, </w:t>
      </w:r>
      <w:r w:rsidRPr="00726007">
        <w:t xml:space="preserve">который   вследствие безнадзорности    или    беспризорности    находится   в   обстановке, представляющей опасность для его жизни или здоровья, либо не отвечающей требованиям   к   его   воспитанию </w:t>
      </w:r>
      <w:r w:rsidR="004202A3">
        <w:t>или содержанию, либо </w:t>
      </w:r>
      <w:r w:rsidRPr="00726007">
        <w:t>совершает правонарушение или антиобщественные деяния.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i/>
          <w:iCs/>
        </w:rPr>
        <w:t>1.3.4. Семья группы риска: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iCs/>
        </w:rPr>
        <w:t>- это семья, имеющая детей, находящихся в социально опасном положении;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iCs/>
        </w:rPr>
        <w:t>- семья, где родители или законные представители несовершеннолетних не исполняют своих обязанностей по обучению и воспитанию детей;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iCs/>
        </w:rPr>
        <w:t>- семья, где родители или законные представители несовершеннолетних не исполняют своих обязанностей по содержанию детей;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iCs/>
        </w:rPr>
        <w:t>- семья, отрицательно влияющая на поведение детей;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iCs/>
        </w:rPr>
        <w:lastRenderedPageBreak/>
        <w:t>- семья, где жестоко обращаются с детьми.</w:t>
      </w:r>
    </w:p>
    <w:p w:rsidR="001B3017" w:rsidRPr="00726007" w:rsidRDefault="004202A3" w:rsidP="00726007">
      <w:pPr>
        <w:pStyle w:val="a3"/>
        <w:spacing w:line="276" w:lineRule="auto"/>
        <w:jc w:val="both"/>
      </w:pPr>
      <w:r>
        <w:rPr>
          <w:i/>
          <w:iCs/>
        </w:rPr>
        <w:t>1.3.5. Учет </w:t>
      </w:r>
      <w:r w:rsidR="001B3017" w:rsidRPr="00726007">
        <w:rPr>
          <w:i/>
          <w:iCs/>
        </w:rPr>
        <w:t>в </w:t>
      </w:r>
      <w:proofErr w:type="gramStart"/>
      <w:r w:rsidR="001B3017" w:rsidRPr="00726007">
        <w:rPr>
          <w:i/>
          <w:iCs/>
        </w:rPr>
        <w:t>образовательном  учреждении</w:t>
      </w:r>
      <w:proofErr w:type="gramEnd"/>
      <w:r w:rsidR="001B3017" w:rsidRPr="00726007">
        <w:rPr>
          <w:i/>
          <w:iCs/>
        </w:rPr>
        <w:t>  обучающихся  и семей группы риска (далее – ВШУ)</w:t>
      </w:r>
      <w:r w:rsidR="001B3017" w:rsidRPr="00726007">
        <w:t>  -   система   индивидуальных   профилактических  мероприятий, осуществляемая  образовательным учреждением в отношении обучающегося и семей группы риска, которая направлена на: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1) пред</w:t>
      </w:r>
      <w:r w:rsidR="004202A3">
        <w:t>упреждение    безнадзорности, </w:t>
      </w:r>
      <w:r w:rsidRPr="00726007">
        <w:t>правонарушений   и   других негативных проявлений в среде обучающихся;</w:t>
      </w:r>
    </w:p>
    <w:p w:rsidR="001B3017" w:rsidRPr="00726007" w:rsidRDefault="004202A3" w:rsidP="00726007">
      <w:pPr>
        <w:pStyle w:val="a3"/>
        <w:spacing w:line="276" w:lineRule="auto"/>
        <w:jc w:val="both"/>
      </w:pPr>
      <w:r>
        <w:t>2) выявление   и   устранение причин и условий, </w:t>
      </w:r>
      <w:r w:rsidR="007F6EBB">
        <w:t xml:space="preserve">способствующих </w:t>
      </w:r>
      <w:r w:rsidR="001B3017" w:rsidRPr="00726007">
        <w:t>безнадзорности и правонарушениям обучающихся;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3) социально</w:t>
      </w:r>
      <w:r w:rsidR="004202A3">
        <w:t>-педагогическую   реабилитацию обучающихся и </w:t>
      </w:r>
      <w:r w:rsidRPr="00726007">
        <w:t>семей, находящихся в социально опасном положении.</w:t>
      </w:r>
    </w:p>
    <w:p w:rsidR="001B3017" w:rsidRPr="00726007" w:rsidRDefault="001B3017" w:rsidP="001B3017">
      <w:pPr>
        <w:pStyle w:val="a3"/>
        <w:spacing w:line="276" w:lineRule="auto"/>
      </w:pPr>
      <w:r w:rsidRPr="00726007">
        <w:rPr>
          <w:b/>
          <w:bCs/>
        </w:rPr>
        <w:t>II. Основные цели и задачи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2.1. Цель: проведение социально-профилактических мероприятий всеми службами ОУ по оказанию педагогической и психологической помощи семьям и учащимся в решении возникших проблем, коррекции девиантного поведения.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 xml:space="preserve">2.2. Основные задачи: </w:t>
      </w:r>
    </w:p>
    <w:p w:rsidR="001B3017" w:rsidRPr="00726007" w:rsidRDefault="004202A3" w:rsidP="00726007">
      <w:pPr>
        <w:pStyle w:val="a3"/>
        <w:spacing w:line="276" w:lineRule="auto"/>
        <w:jc w:val="both"/>
      </w:pPr>
      <w:r>
        <w:t>2.2.</w:t>
      </w:r>
      <w:proofErr w:type="gramStart"/>
      <w:r>
        <w:t>1.Предупреждение</w:t>
      </w:r>
      <w:proofErr w:type="gramEnd"/>
      <w:r>
        <w:t xml:space="preserve"> </w:t>
      </w:r>
      <w:r w:rsidR="001B3017" w:rsidRPr="00726007">
        <w:t>безнадзорности, беспризорности, правонарушений и антиобщественных действий несовершеннолетних.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2.2.</w:t>
      </w:r>
      <w:proofErr w:type="gramStart"/>
      <w:r w:rsidRPr="00726007">
        <w:t>2.Обеспечение</w:t>
      </w:r>
      <w:proofErr w:type="gramEnd"/>
      <w:r w:rsidRPr="00726007">
        <w:t xml:space="preserve"> защиты прав и законных интересов несовершеннолетних.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2.2.</w:t>
      </w:r>
      <w:proofErr w:type="gramStart"/>
      <w:r w:rsidRPr="00726007">
        <w:t>3.Своевременное</w:t>
      </w:r>
      <w:proofErr w:type="gramEnd"/>
      <w:r w:rsidRPr="00726007">
        <w:t xml:space="preserve"> выявление детей и семей, находящихся в социально опасном положении или группе риска по социальному сиротству.</w:t>
      </w:r>
    </w:p>
    <w:p w:rsidR="001B3017" w:rsidRPr="00726007" w:rsidRDefault="001B3017" w:rsidP="001B3017">
      <w:pPr>
        <w:pStyle w:val="a3"/>
        <w:spacing w:line="276" w:lineRule="auto"/>
      </w:pPr>
      <w:r w:rsidRPr="00726007">
        <w:t>2.2.</w:t>
      </w:r>
      <w:proofErr w:type="gramStart"/>
      <w:r w:rsidRPr="00726007">
        <w:t>4.Оказание</w:t>
      </w:r>
      <w:proofErr w:type="gramEnd"/>
      <w:r w:rsidRPr="00726007">
        <w:t xml:space="preserve"> социально-психологической  и педагогической помощи несовершеннолетним с отклонениями в поведении, имеющими проблемы в обучении.</w:t>
      </w:r>
    </w:p>
    <w:p w:rsidR="001B3017" w:rsidRPr="00726007" w:rsidRDefault="001B3017" w:rsidP="001B3017">
      <w:pPr>
        <w:pStyle w:val="a3"/>
        <w:spacing w:line="276" w:lineRule="auto"/>
      </w:pPr>
      <w:r w:rsidRPr="00726007">
        <w:rPr>
          <w:b/>
          <w:bCs/>
        </w:rPr>
        <w:t xml:space="preserve">III. Организация деятельности по постановке на </w:t>
      </w:r>
      <w:proofErr w:type="spellStart"/>
      <w:r w:rsidRPr="00726007">
        <w:rPr>
          <w:b/>
          <w:bCs/>
        </w:rPr>
        <w:t>внутришкольный</w:t>
      </w:r>
      <w:proofErr w:type="spellEnd"/>
      <w:r w:rsidRPr="00726007">
        <w:rPr>
          <w:b/>
          <w:bCs/>
        </w:rPr>
        <w:t xml:space="preserve"> учёт или снятию с учёта</w:t>
      </w:r>
    </w:p>
    <w:p w:rsidR="001B3017" w:rsidRPr="00726007" w:rsidRDefault="001B3017" w:rsidP="004202A3">
      <w:pPr>
        <w:pStyle w:val="a3"/>
        <w:spacing w:line="276" w:lineRule="auto"/>
        <w:jc w:val="both"/>
      </w:pPr>
      <w:r w:rsidRPr="00726007">
        <w:t xml:space="preserve">3.1. Решение о постановке на </w:t>
      </w:r>
      <w:proofErr w:type="spellStart"/>
      <w:r w:rsidRPr="00726007">
        <w:t>внутришкольный</w:t>
      </w:r>
      <w:proofErr w:type="spellEnd"/>
      <w:r w:rsidRPr="00726007">
        <w:t xml:space="preserve"> учёт или снятии с учёта принимается на заседании Сове</w:t>
      </w:r>
      <w:r w:rsidR="004202A3">
        <w:t xml:space="preserve">та профилактики правонарушений </w:t>
      </w:r>
      <w:r w:rsidRPr="00726007">
        <w:t>(далее - Совет) и оформляется приказом директора.</w:t>
      </w:r>
    </w:p>
    <w:p w:rsidR="001B3017" w:rsidRPr="00726007" w:rsidRDefault="001B3017" w:rsidP="004202A3">
      <w:pPr>
        <w:pStyle w:val="a3"/>
        <w:spacing w:line="276" w:lineRule="auto"/>
        <w:jc w:val="both"/>
      </w:pPr>
      <w:r w:rsidRPr="00726007">
        <w:rPr>
          <w:iCs/>
        </w:rPr>
        <w:t>3.2.</w:t>
      </w:r>
      <w:r w:rsidRPr="00726007">
        <w:t xml:space="preserve"> </w:t>
      </w:r>
      <w:r w:rsidRPr="00726007">
        <w:rPr>
          <w:iCs/>
        </w:rPr>
        <w:t xml:space="preserve">Для постановки несовершеннолетнего и (или) семьи на </w:t>
      </w:r>
      <w:proofErr w:type="spellStart"/>
      <w:r w:rsidRPr="00726007">
        <w:rPr>
          <w:iCs/>
        </w:rPr>
        <w:t>внутришкольный</w:t>
      </w:r>
      <w:proofErr w:type="spellEnd"/>
      <w:r w:rsidRPr="00726007">
        <w:rPr>
          <w:iCs/>
        </w:rPr>
        <w:t xml:space="preserve"> учёт социальному педагогу за три дня до заседания представляются следующие документы:</w:t>
      </w:r>
    </w:p>
    <w:p w:rsidR="001B3017" w:rsidRPr="00726007" w:rsidRDefault="001B3017" w:rsidP="004202A3">
      <w:pPr>
        <w:pStyle w:val="a3"/>
        <w:spacing w:line="276" w:lineRule="auto"/>
        <w:jc w:val="both"/>
      </w:pPr>
      <w:r w:rsidRPr="00726007">
        <w:rPr>
          <w:iCs/>
        </w:rPr>
        <w:t xml:space="preserve">3.2.1. Представление классного руководителя на постановку на </w:t>
      </w:r>
      <w:proofErr w:type="spellStart"/>
      <w:r w:rsidRPr="00726007">
        <w:rPr>
          <w:iCs/>
        </w:rPr>
        <w:t>внутришкольный</w:t>
      </w:r>
      <w:proofErr w:type="spellEnd"/>
      <w:r w:rsidRPr="00726007">
        <w:rPr>
          <w:iCs/>
        </w:rPr>
        <w:t xml:space="preserve"> учет.</w:t>
      </w:r>
    </w:p>
    <w:p w:rsidR="001B3017" w:rsidRPr="00726007" w:rsidRDefault="001B3017" w:rsidP="004202A3">
      <w:pPr>
        <w:pStyle w:val="a3"/>
        <w:spacing w:line="276" w:lineRule="auto"/>
        <w:jc w:val="both"/>
      </w:pPr>
      <w:r w:rsidRPr="00726007">
        <w:rPr>
          <w:iCs/>
        </w:rPr>
        <w:t>3.2.2. Характеристика несовершеннолетнего.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iCs/>
        </w:rPr>
        <w:t>3.2.3. Акт обследования материально-бытовых условий семьи (при необходимости).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iCs/>
        </w:rPr>
        <w:t>3.2.4. Справка о профилактической работе с несовершеннолетним и его родителями (законными представителями), подготовленная классным руководителем;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lastRenderedPageBreak/>
        <w:t>3.3. Для снятия несовершеннолетнего и (или)</w:t>
      </w:r>
      <w:r w:rsidR="004202A3">
        <w:t xml:space="preserve"> семьи с внутришкольного учёта </w:t>
      </w:r>
      <w:r w:rsidRPr="00726007">
        <w:t xml:space="preserve">представляются следующие документы - информация ответственного лица, назначенного решением Совета, </w:t>
      </w:r>
      <w:r w:rsidRPr="00726007">
        <w:rPr>
          <w:iCs/>
        </w:rPr>
        <w:t>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</w:t>
      </w:r>
      <w:r w:rsidRPr="00726007">
        <w:t>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3.4. На заседании Совета обсуждается и утверждается</w:t>
      </w:r>
      <w:r w:rsidRPr="00726007">
        <w:rPr>
          <w:i/>
          <w:iCs/>
        </w:rPr>
        <w:t> </w:t>
      </w:r>
      <w:r w:rsidRPr="00726007"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 xml:space="preserve">3.5. </w:t>
      </w:r>
      <w:r w:rsidR="00885798" w:rsidRPr="00726007">
        <w:t xml:space="preserve">Социальный педагог </w:t>
      </w:r>
      <w:r w:rsidR="004202A3">
        <w:t>или классный руководитель </w:t>
      </w:r>
      <w:r w:rsidRPr="00726007">
        <w:t>доводит решение Совета до сведения родителей (законных представителей), если они не присутствовали на заседании Совета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3.6. Социальный пед</w:t>
      </w:r>
      <w:r w:rsidR="004202A3">
        <w:t>агог ведёт журналы учёта учащихся и семей, состоящих </w:t>
      </w:r>
      <w:r w:rsidRPr="00726007">
        <w:t>на внутришкольном учёте, на учёте в комиссии по делам несовершеннолетних и защите их прав (далее – КДН и ЗП), подразделении по делам несовершеннолетних отд</w:t>
      </w:r>
      <w:r w:rsidR="00F46F7D">
        <w:t>ела внутренних дел (далее - ПДН</w:t>
      </w:r>
      <w:r w:rsidRPr="00726007">
        <w:t>).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3.7. Социальный педагог пр</w:t>
      </w:r>
      <w:r w:rsidR="004202A3">
        <w:t>оводит сверку списков учащихся и семей, состоящих </w:t>
      </w:r>
      <w:r w:rsidRPr="00726007">
        <w:t xml:space="preserve">на внутришкольном учёте, на учёте в </w:t>
      </w:r>
      <w:r w:rsidR="004202A3">
        <w:t>КДН и ЗП, ПДН на 5 </w:t>
      </w:r>
      <w:r w:rsidRPr="00726007">
        <w:t xml:space="preserve">сентября, </w:t>
      </w:r>
      <w:r w:rsidR="00885798" w:rsidRPr="00726007">
        <w:t xml:space="preserve">10 </w:t>
      </w:r>
      <w:r w:rsidRPr="00726007">
        <w:t>января</w:t>
      </w:r>
      <w:r w:rsidR="00885798" w:rsidRPr="00726007">
        <w:t xml:space="preserve"> </w:t>
      </w:r>
      <w:r w:rsidR="00B30C00" w:rsidRPr="00726007">
        <w:t xml:space="preserve">текущего </w:t>
      </w:r>
      <w:r w:rsidR="00885798" w:rsidRPr="00726007">
        <w:t>учебного года</w:t>
      </w:r>
      <w:r w:rsidRPr="00726007">
        <w:t>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b/>
          <w:bCs/>
        </w:rPr>
        <w:t xml:space="preserve">IV. Основания для постановки на </w:t>
      </w:r>
      <w:proofErr w:type="spellStart"/>
      <w:r w:rsidRPr="00726007">
        <w:rPr>
          <w:b/>
          <w:bCs/>
        </w:rPr>
        <w:t>внутришкольный</w:t>
      </w:r>
      <w:proofErr w:type="spellEnd"/>
      <w:r w:rsidRPr="00726007">
        <w:rPr>
          <w:b/>
          <w:bCs/>
        </w:rPr>
        <w:t xml:space="preserve"> учёт несовершеннолетнего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b/>
          <w:bCs/>
        </w:rPr>
        <w:t>4.1.</w:t>
      </w:r>
      <w:r w:rsidRPr="00726007">
        <w:t xml:space="preserve"> Основания для постановки на </w:t>
      </w:r>
      <w:proofErr w:type="spellStart"/>
      <w:r w:rsidRPr="00726007">
        <w:t>внутришкольный</w:t>
      </w:r>
      <w:proofErr w:type="spellEnd"/>
      <w:r w:rsidRPr="00726007"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4.1.1. Непосещение или систематические пропуски занятий без уважительных причин (30% пропусков занятий без уважительной причины в течение четверти).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4.1.2. Группа риска: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а) безнадзорность или беспризорность.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б) бродяжничество или попрошайничество.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 xml:space="preserve">4.1.3.  Употребление </w:t>
      </w:r>
      <w:proofErr w:type="spellStart"/>
      <w:r w:rsidRPr="00726007">
        <w:t>психоактивных</w:t>
      </w:r>
      <w:proofErr w:type="spellEnd"/>
      <w:r w:rsidRPr="00726007">
        <w:t xml:space="preserve"> и токсических веществ, наркотических средств, спиртных напитков.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4.1.4. Участие в неформальных объединениях и организациях антиобщественной направленности.</w:t>
      </w:r>
    </w:p>
    <w:p w:rsidR="004202A3" w:rsidRDefault="001B3017" w:rsidP="00726007">
      <w:pPr>
        <w:pStyle w:val="a3"/>
        <w:spacing w:line="276" w:lineRule="auto"/>
        <w:jc w:val="both"/>
      </w:pPr>
      <w:r w:rsidRPr="00726007">
        <w:t>4.1.5. Совершение правонарушения до достижения возраста, с которого наступает уголовная ответственность.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4.1.6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и др. на основании докладных педагогических работников школы).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lastRenderedPageBreak/>
        <w:t>4.1.7. Систематическое нарушение дисциплины в школе (откл</w:t>
      </w:r>
      <w:r w:rsidR="004202A3">
        <w:t>оняющееся поведение</w:t>
      </w:r>
      <w:r w:rsidRPr="00726007">
        <w:t>: драки, грубость, сквернословие, нарушение дисциплины на уроке и др.) и Устава образовательного учреждения.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b/>
          <w:bCs/>
        </w:rPr>
        <w:t>4.2.</w:t>
      </w:r>
      <w:r w:rsidRPr="00726007">
        <w:t xml:space="preserve"> Постановка на </w:t>
      </w:r>
      <w:proofErr w:type="spellStart"/>
      <w:r w:rsidRPr="00726007">
        <w:t>внутришкольный</w:t>
      </w:r>
      <w:proofErr w:type="spellEnd"/>
      <w:r w:rsidRPr="00726007">
        <w:t xml:space="preserve"> учет предусматривает: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4.2.1. Характеристика ученика (психолого-педагогическая).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4.2.2. Ежедневный контроль посещения ОУ, дисциплина на занятиях.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4.2.3. Успеваемость учащегося.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4.2.4. Внеурочная занятость.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4.2.5. По истечении контрольного срока на совете профилактики рассматривается вопрос о дальнейшем пребывании учащегося на внутришкольном учете либо его снятии.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b/>
          <w:bCs/>
        </w:rPr>
        <w:t>4.3.</w:t>
      </w:r>
      <w:r w:rsidR="004202A3">
        <w:t xml:space="preserve"> Основания для постановки на </w:t>
      </w:r>
      <w:proofErr w:type="spellStart"/>
      <w:r w:rsidRPr="00726007">
        <w:t>внутришкольный</w:t>
      </w:r>
      <w:proofErr w:type="spellEnd"/>
      <w:r w:rsidRPr="00726007">
        <w:t xml:space="preserve"> </w:t>
      </w:r>
      <w:r w:rsidR="00726007">
        <w:t>учёт семьи, в которой родители </w:t>
      </w:r>
      <w:r w:rsidRPr="00726007">
        <w:t>(законные представители):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4.3.1. Не исполняют обязанностей по воспитанию, обучению и (или) содержанию своих детей.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4.3.2. Злоупотребляют наркотиками и спиртными нап</w:t>
      </w:r>
      <w:r w:rsidR="00726007">
        <w:t>итками; отрицательно влияют на поведение несовершеннолетних, </w:t>
      </w:r>
      <w:r w:rsidRPr="00726007">
        <w:t>вовлекают  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 xml:space="preserve">4.3.3.  Допускают </w:t>
      </w:r>
      <w:r w:rsidR="00726007">
        <w:t>в отношении своих детей </w:t>
      </w:r>
      <w:r w:rsidRPr="00726007">
        <w:t>жестокое обращение.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4.3.4. Состоят на учёте в КДН и ЗП, ПДН.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rPr>
          <w:b/>
          <w:bCs/>
        </w:rPr>
        <w:t>V. Основания для снятия обучающихся с внутришкольного учёта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5.1.   Позитивные изменения, сохраняющиеся длительное время (минимум 2 месяца), указанных в настоящем положении обстоятельств жизни обучающегося по ходатайству и характеристики классного руководителя.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5.2. Окончившие государственное ОУ.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5.3. Перешедшие в другое ОУ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 xml:space="preserve">5.4. Данные о снятии несовершеннолетнего, его родителей с учёта в </w:t>
      </w:r>
      <w:r w:rsidR="00C36890" w:rsidRPr="00726007">
        <w:t>Т</w:t>
      </w:r>
      <w:r w:rsidRPr="00726007">
        <w:t>КДН и ЗП, ПДН.</w:t>
      </w:r>
    </w:p>
    <w:p w:rsidR="001B3017" w:rsidRPr="00726007" w:rsidRDefault="001B3017" w:rsidP="00726007">
      <w:pPr>
        <w:pStyle w:val="a3"/>
        <w:spacing w:line="276" w:lineRule="auto"/>
        <w:jc w:val="both"/>
      </w:pPr>
      <w:r w:rsidRPr="00726007">
        <w:t>5.5. Вопрос о постановке - снятии учащегося в каждом случае рассматривается индивидуально с учетом конкретной ситуации. Таким образом, возможны изменения в контрольном сроке и уровне профилактической работы.</w:t>
      </w:r>
    </w:p>
    <w:p w:rsidR="00354319" w:rsidRPr="00726007" w:rsidRDefault="00354319" w:rsidP="007260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rStyle w:val="a6"/>
          <w:color w:val="000000"/>
        </w:rPr>
        <w:t xml:space="preserve">VI. Алгоритм проведения индивидуальной профилактической работы </w:t>
      </w:r>
      <w:r w:rsidRPr="00726007">
        <w:rPr>
          <w:b/>
          <w:color w:val="000000"/>
        </w:rPr>
        <w:t>в</w:t>
      </w:r>
      <w:r w:rsidRPr="00726007">
        <w:rPr>
          <w:color w:val="000000"/>
        </w:rPr>
        <w:t xml:space="preserve"> </w:t>
      </w:r>
      <w:r w:rsidRPr="00726007">
        <w:rPr>
          <w:b/>
          <w:color w:val="000000"/>
        </w:rPr>
        <w:t>отношении несовершеннолетних, их родителей или иных законных представителей</w:t>
      </w:r>
    </w:p>
    <w:p w:rsidR="00354319" w:rsidRPr="00726007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color w:val="000000"/>
        </w:rPr>
        <w:lastRenderedPageBreak/>
        <w:t xml:space="preserve">6.1. Индивидуальная профилактическая работа проводится в сроки, необходимые для оказания социальной и </w:t>
      </w:r>
      <w:r w:rsidR="00726007">
        <w:rPr>
          <w:color w:val="000000"/>
        </w:rPr>
        <w:t xml:space="preserve">иной помощи несовершеннолетним </w:t>
      </w:r>
      <w:r w:rsidRPr="00726007">
        <w:rPr>
          <w:color w:val="000000"/>
        </w:rPr>
        <w:t>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354319" w:rsidRPr="00726007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color w:val="000000"/>
        </w:rPr>
        <w:t>6.2. Школьным Советом профилактики совместно с классным руководителем разрабатывается план профилактической работы с данным несовершеннолетним.</w:t>
      </w:r>
    </w:p>
    <w:p w:rsidR="00354319" w:rsidRPr="00726007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color w:val="000000"/>
        </w:rPr>
        <w:t>6.3. На обучающегося заводится учетная карточка, которая ведется социальным педагогом, и таблица контроля за посещением занятий и обучением, которая ведется классным руководителем совместно с учителями-предметниками, по необходимости с привлечением др. служб, в чьи обязанности входит работа с данной категорией несовершеннолетних.</w:t>
      </w:r>
    </w:p>
    <w:p w:rsidR="00354319" w:rsidRPr="00726007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color w:val="000000"/>
        </w:rPr>
        <w:t>6.4. Классный руководитель проводит профилактическую работу согласно плану, разработанному совместно со школьным Советом профилактики, и все результаты заносит в свой дневник на страницу, отведенную для фиксации работы с данным несовершеннолетним. Классный руководитель проводит анализ профилактической работы с несовершеннолетними, стоящими на ВШУ.</w:t>
      </w:r>
    </w:p>
    <w:p w:rsidR="00354319" w:rsidRPr="00726007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color w:val="000000"/>
        </w:rPr>
        <w:t>6.5. Обо всех результатах контроля за несовершеннолетним родители ставятся в известность классным руководителем, социальным педагогом.</w:t>
      </w:r>
    </w:p>
    <w:p w:rsidR="00354319" w:rsidRPr="00726007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color w:val="000000"/>
        </w:rPr>
        <w:t>6.6. В случаях отсутствия несовершеннолетнего, стоящего на ВШУ, на занятиях без уважительной причины в школу сразу вызываются классным руководителем, социальным педагогом, его родители.</w:t>
      </w:r>
    </w:p>
    <w:p w:rsidR="00354319" w:rsidRPr="00726007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color w:val="000000"/>
        </w:rPr>
        <w:t>6.7. При отсутствии позитивных изменений после проведенной профилактической работы родители или законные представители обучающегося для оказания им помощи приг</w:t>
      </w:r>
      <w:r w:rsidR="00B30C00" w:rsidRPr="00726007">
        <w:rPr>
          <w:color w:val="000000"/>
        </w:rPr>
        <w:t>л</w:t>
      </w:r>
      <w:r w:rsidRPr="00726007">
        <w:rPr>
          <w:color w:val="000000"/>
        </w:rPr>
        <w:t>ашаются уведомлением на заседание Совета профилактики, где рассматриваются вопросы:</w:t>
      </w:r>
    </w:p>
    <w:p w:rsidR="00354319" w:rsidRPr="00726007" w:rsidRDefault="00354319" w:rsidP="00B30C00">
      <w:pPr>
        <w:pStyle w:val="a5"/>
        <w:numPr>
          <w:ilvl w:val="0"/>
          <w:numId w:val="3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невыполнения родителями обязанностей по обучению и воспитанию несовершеннолетнего;</w:t>
      </w:r>
    </w:p>
    <w:p w:rsidR="00354319" w:rsidRPr="00726007" w:rsidRDefault="00354319" w:rsidP="00B30C00">
      <w:pPr>
        <w:pStyle w:val="a5"/>
        <w:numPr>
          <w:ilvl w:val="0"/>
          <w:numId w:val="3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уклонение несовершеннолетнего от обучения (прогулы, невыполнение домашних заданий и т.д.).</w:t>
      </w:r>
    </w:p>
    <w:p w:rsidR="00354319" w:rsidRPr="00726007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color w:val="000000"/>
        </w:rPr>
        <w:t xml:space="preserve">  6.8. Если родители отказываются от помощи, предлагаемой школой, сами не занимаются проблемами ребенка, школьный Совет профилактики выносит решение об обращении с ходатайством в КПН и ЗП:</w:t>
      </w:r>
    </w:p>
    <w:p w:rsidR="00354319" w:rsidRPr="00726007" w:rsidRDefault="00354319" w:rsidP="00B30C00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 xml:space="preserve">о проведении профилактической работы с несовершеннолетними, употребляющими спиртные напитки, наркотические вещества, психотропные вещества, </w:t>
      </w:r>
      <w:proofErr w:type="spellStart"/>
      <w:r w:rsidRPr="00726007">
        <w:rPr>
          <w:color w:val="000000"/>
        </w:rPr>
        <w:t>привлекавшимися</w:t>
      </w:r>
      <w:proofErr w:type="spellEnd"/>
      <w:r w:rsidRPr="00726007">
        <w:rPr>
          <w:color w:val="000000"/>
        </w:rPr>
        <w:t xml:space="preserve">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354319" w:rsidRPr="00726007" w:rsidRDefault="00354319" w:rsidP="00B30C00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354319" w:rsidRPr="00726007" w:rsidRDefault="00354319" w:rsidP="00B30C00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354319" w:rsidRPr="00726007" w:rsidRDefault="00354319" w:rsidP="00B30C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об оказании помощи в организации летнего отдыха несовершеннолетнего, состоящего на профилактическом учете;</w:t>
      </w:r>
    </w:p>
    <w:p w:rsidR="00354319" w:rsidRPr="00726007" w:rsidRDefault="00354319" w:rsidP="00B30C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об исключении несовершеннолетнего, достигнувшего 15-летнего возраста (Закона РФ ст.19 п.7 «Об образовании в Российской Федерации»,), из образовательной организации, о переводе на иную форму обучения или в другую образовательную организацию;</w:t>
      </w:r>
    </w:p>
    <w:p w:rsidR="00354319" w:rsidRPr="00726007" w:rsidRDefault="00354319" w:rsidP="00B30C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lastRenderedPageBreak/>
        <w:t xml:space="preserve">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354319" w:rsidRPr="00726007" w:rsidRDefault="00354319" w:rsidP="00B30C00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 в Российской Федерации";</w:t>
      </w:r>
    </w:p>
    <w:p w:rsidR="00354319" w:rsidRPr="00726007" w:rsidRDefault="00354319" w:rsidP="00B30C00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 xml:space="preserve">о постановке обучающегося на учет в </w:t>
      </w:r>
      <w:r w:rsidR="00B30C00" w:rsidRPr="00726007">
        <w:rPr>
          <w:color w:val="000000"/>
        </w:rPr>
        <w:t>ОДН</w:t>
      </w:r>
      <w:r w:rsidRPr="00726007">
        <w:rPr>
          <w:color w:val="000000"/>
        </w:rPr>
        <w:t>.</w:t>
      </w:r>
    </w:p>
    <w:p w:rsidR="00354319" w:rsidRPr="00726007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color w:val="000000"/>
        </w:rPr>
        <w:t>6.9. Школьный Совет профилактики имеет право (из Положения о Совете профилактики) ходатайствовать перед администрацией:</w:t>
      </w:r>
    </w:p>
    <w:p w:rsidR="00354319" w:rsidRPr="00726007" w:rsidRDefault="00354319" w:rsidP="00B30C00">
      <w:pPr>
        <w:pStyle w:val="a5"/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 вынесении выговора обучающемуся;</w:t>
      </w:r>
    </w:p>
    <w:p w:rsidR="00354319" w:rsidRPr="00726007" w:rsidRDefault="00354319" w:rsidP="00B30C00">
      <w:pPr>
        <w:pStyle w:val="a5"/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 xml:space="preserve">о вынесении благодарности обучающемуся; </w:t>
      </w:r>
    </w:p>
    <w:p w:rsidR="00354319" w:rsidRPr="00726007" w:rsidRDefault="00354319" w:rsidP="00B30C00">
      <w:pPr>
        <w:pStyle w:val="a5"/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 составлении индивидуального графика дополнительных учебных занятий для обучающегося в течение четверти;</w:t>
      </w:r>
    </w:p>
    <w:p w:rsidR="00354319" w:rsidRPr="00726007" w:rsidRDefault="00354319" w:rsidP="00B30C00">
      <w:pPr>
        <w:pStyle w:val="a5"/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 составлении индивидуального графика дополнительных учебных занятий для обучающегося во время каникул;</w:t>
      </w:r>
    </w:p>
    <w:p w:rsidR="00354319" w:rsidRPr="00726007" w:rsidRDefault="00354319" w:rsidP="00B30C00">
      <w:pPr>
        <w:pStyle w:val="a5"/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об установлении срока сдачи задолженностей по предметам и осуществлении контроля за их выполнением;</w:t>
      </w:r>
    </w:p>
    <w:p w:rsidR="00354319" w:rsidRPr="00726007" w:rsidRDefault="00354319" w:rsidP="00B30C00">
      <w:pPr>
        <w:pStyle w:val="a5"/>
        <w:numPr>
          <w:ilvl w:val="0"/>
          <w:numId w:val="6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354319" w:rsidRPr="00726007" w:rsidRDefault="00354319" w:rsidP="00B30C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ходатайствовать перед психолого-медико-педагогической комиссией</w:t>
      </w:r>
      <w:r w:rsidRPr="00726007">
        <w:rPr>
          <w:rStyle w:val="apple-converted-space"/>
          <w:b/>
          <w:bCs/>
          <w:color w:val="000000"/>
        </w:rPr>
        <w:t xml:space="preserve"> </w:t>
      </w:r>
      <w:r w:rsidRPr="00726007">
        <w:rPr>
          <w:color w:val="000000"/>
        </w:rPr>
        <w:t>о необходимости обследования обучающегося с целью составления для него индивидуального учебного плана и психолого-медико-педагогического сопровождения.</w:t>
      </w:r>
    </w:p>
    <w:p w:rsidR="00354319" w:rsidRPr="00726007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6007">
        <w:rPr>
          <w:color w:val="000000"/>
        </w:rPr>
        <w:t>6.10. Председатель школьного Совета профилактики основываясь на выводе о необходимости особой психологической и социальной помощи подростку вправе обратиться в психолого-медико-педагогический центр, органы местного самоуправления, предоставив следующие документы:</w:t>
      </w:r>
    </w:p>
    <w:p w:rsidR="00354319" w:rsidRPr="00726007" w:rsidRDefault="00354319" w:rsidP="00B30C00">
      <w:pPr>
        <w:pStyle w:val="a5"/>
        <w:numPr>
          <w:ilvl w:val="0"/>
          <w:numId w:val="8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ходатайство;</w:t>
      </w:r>
    </w:p>
    <w:p w:rsidR="00354319" w:rsidRPr="00726007" w:rsidRDefault="00354319" w:rsidP="00B30C00">
      <w:pPr>
        <w:pStyle w:val="a5"/>
        <w:numPr>
          <w:ilvl w:val="0"/>
          <w:numId w:val="8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характеристика на несовершеннолетнего;</w:t>
      </w:r>
    </w:p>
    <w:p w:rsidR="00354319" w:rsidRPr="00726007" w:rsidRDefault="00354319" w:rsidP="00B30C00">
      <w:pPr>
        <w:pStyle w:val="a5"/>
        <w:numPr>
          <w:ilvl w:val="0"/>
          <w:numId w:val="8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выписка из протокола заседания школьного Совета профилактики правонарушений;</w:t>
      </w:r>
    </w:p>
    <w:p w:rsidR="00354319" w:rsidRPr="00726007" w:rsidRDefault="00354319" w:rsidP="00B30C00">
      <w:pPr>
        <w:pStyle w:val="a5"/>
        <w:numPr>
          <w:ilvl w:val="0"/>
          <w:numId w:val="8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копии актов посещения семьи;</w:t>
      </w:r>
    </w:p>
    <w:p w:rsidR="001B3017" w:rsidRPr="00726007" w:rsidRDefault="00354319" w:rsidP="001B3017">
      <w:pPr>
        <w:pStyle w:val="a5"/>
        <w:numPr>
          <w:ilvl w:val="0"/>
          <w:numId w:val="8"/>
        </w:numPr>
        <w:shd w:val="clear" w:color="auto" w:fill="FFFFFF"/>
        <w:spacing w:line="276" w:lineRule="auto"/>
        <w:ind w:firstLine="0"/>
        <w:jc w:val="both"/>
        <w:rPr>
          <w:color w:val="000000"/>
        </w:rPr>
      </w:pPr>
      <w:r w:rsidRPr="00726007">
        <w:rPr>
          <w:color w:val="000000"/>
        </w:rPr>
        <w:t>общая справка о проведенной профилактической работе с несовершеннолетним и его семьей (при большом объёме материала целесообразно объединить характеристику со справкой о профилактической работе в один документ - характеристику несовершеннолетнего).</w:t>
      </w:r>
    </w:p>
    <w:p w:rsidR="001B3017" w:rsidRPr="00726007" w:rsidRDefault="001B3017" w:rsidP="001B3017">
      <w:pPr>
        <w:pStyle w:val="a3"/>
        <w:spacing w:line="276" w:lineRule="auto"/>
      </w:pPr>
      <w:r w:rsidRPr="00726007">
        <w:rPr>
          <w:b/>
          <w:bCs/>
        </w:rPr>
        <w:t>7. Ответственность и контроль.</w:t>
      </w:r>
      <w:bookmarkStart w:id="0" w:name="_GoBack"/>
      <w:bookmarkEnd w:id="0"/>
    </w:p>
    <w:p w:rsidR="001B3017" w:rsidRPr="00726007" w:rsidRDefault="001B3017" w:rsidP="001B3017">
      <w:pPr>
        <w:pStyle w:val="a3"/>
        <w:spacing w:line="276" w:lineRule="auto"/>
      </w:pPr>
      <w:r w:rsidRPr="00726007">
        <w:t xml:space="preserve">7.1 Ответственность за индивидуальную профилактическую деятельность в отношении каждого учащегося, поставленного на </w:t>
      </w:r>
      <w:proofErr w:type="spellStart"/>
      <w:r w:rsidRPr="00726007">
        <w:t>внутришкольный</w:t>
      </w:r>
      <w:proofErr w:type="spellEnd"/>
      <w:r w:rsidRPr="00726007">
        <w:t xml:space="preserve"> учет, несут педагоги (классные руководители, социальный педагог), утвержденные приказом директора школы.</w:t>
      </w:r>
    </w:p>
    <w:p w:rsidR="001B3017" w:rsidRPr="00726007" w:rsidRDefault="001B3017" w:rsidP="001B3017">
      <w:pPr>
        <w:pStyle w:val="a3"/>
        <w:spacing w:line="276" w:lineRule="auto"/>
      </w:pPr>
      <w:r w:rsidRPr="00726007">
        <w:t>7.2. Контроль за качеством исполнения проводимой работы возлагается на заместителя директора по ВР школы.</w:t>
      </w:r>
    </w:p>
    <w:p w:rsidR="001B3017" w:rsidRPr="00726007" w:rsidRDefault="001B3017" w:rsidP="001B3017">
      <w:pPr>
        <w:pStyle w:val="a3"/>
      </w:pPr>
      <w:r w:rsidRPr="00726007">
        <w:t> </w:t>
      </w:r>
    </w:p>
    <w:p w:rsidR="005728A2" w:rsidRPr="00726007" w:rsidRDefault="001B3017" w:rsidP="004202A3">
      <w:pPr>
        <w:pStyle w:val="a3"/>
      </w:pPr>
      <w:r w:rsidRPr="00726007">
        <w:t> </w:t>
      </w:r>
    </w:p>
    <w:sectPr w:rsidR="005728A2" w:rsidRPr="00726007" w:rsidSect="00726007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0D8"/>
    <w:multiLevelType w:val="multilevel"/>
    <w:tmpl w:val="1940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6291"/>
    <w:multiLevelType w:val="hybridMultilevel"/>
    <w:tmpl w:val="49E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2168"/>
    <w:multiLevelType w:val="multilevel"/>
    <w:tmpl w:val="A35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F0D32"/>
    <w:multiLevelType w:val="hybridMultilevel"/>
    <w:tmpl w:val="DBB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E3F55"/>
    <w:multiLevelType w:val="hybridMultilevel"/>
    <w:tmpl w:val="A13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1F85"/>
    <w:multiLevelType w:val="hybridMultilevel"/>
    <w:tmpl w:val="CEF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03178"/>
    <w:multiLevelType w:val="hybridMultilevel"/>
    <w:tmpl w:val="F562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87D4A"/>
    <w:multiLevelType w:val="hybridMultilevel"/>
    <w:tmpl w:val="98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9D"/>
    <w:rsid w:val="000149B9"/>
    <w:rsid w:val="001B3017"/>
    <w:rsid w:val="00354319"/>
    <w:rsid w:val="004202A3"/>
    <w:rsid w:val="004C644E"/>
    <w:rsid w:val="005728A2"/>
    <w:rsid w:val="00726007"/>
    <w:rsid w:val="007F6EBB"/>
    <w:rsid w:val="00885798"/>
    <w:rsid w:val="00AE78A0"/>
    <w:rsid w:val="00B30C00"/>
    <w:rsid w:val="00C36890"/>
    <w:rsid w:val="00D12B04"/>
    <w:rsid w:val="00DA06B5"/>
    <w:rsid w:val="00E74B9D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8923"/>
  <w15:docId w15:val="{DE584C87-57C4-420E-9827-FA42D088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4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319"/>
  </w:style>
  <w:style w:type="character" w:styleId="a6">
    <w:name w:val="Strong"/>
    <w:basedOn w:val="a0"/>
    <w:qFormat/>
    <w:rsid w:val="00354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2020-11-19T06:52:00Z</dcterms:created>
  <dcterms:modified xsi:type="dcterms:W3CDTF">2022-01-27T11:18:00Z</dcterms:modified>
</cp:coreProperties>
</file>