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B" w:rsidRDefault="0052011B" w:rsidP="007700D7">
      <w:pPr>
        <w:pStyle w:val="a3"/>
        <w:ind w:left="0"/>
        <w:rPr>
          <w:sz w:val="28"/>
          <w:szCs w:val="28"/>
        </w:rPr>
      </w:pPr>
    </w:p>
    <w:p w:rsidR="001A567A" w:rsidRDefault="001A567A" w:rsidP="001A567A">
      <w:pPr>
        <w:jc w:val="center"/>
        <w:rPr>
          <w:sz w:val="24"/>
          <w:szCs w:val="24"/>
        </w:rPr>
      </w:pPr>
      <w:r w:rsidRPr="001A567A">
        <w:rPr>
          <w:sz w:val="24"/>
          <w:szCs w:val="24"/>
        </w:rPr>
        <w:t xml:space="preserve">Муниципальное </w:t>
      </w:r>
      <w:r w:rsidR="00937982">
        <w:rPr>
          <w:sz w:val="24"/>
          <w:szCs w:val="24"/>
        </w:rPr>
        <w:t xml:space="preserve">бюджетное </w:t>
      </w:r>
      <w:r w:rsidRPr="001A567A">
        <w:rPr>
          <w:sz w:val="24"/>
          <w:szCs w:val="24"/>
        </w:rPr>
        <w:t xml:space="preserve">общеобразовательное учреждение                                                                  </w:t>
      </w:r>
      <w:r w:rsidR="00937982">
        <w:rPr>
          <w:sz w:val="24"/>
          <w:szCs w:val="24"/>
        </w:rPr>
        <w:t xml:space="preserve">                  Яснополянская средняя общеобразовательная школа                                                                Ташлинского района Оренбургской области</w:t>
      </w:r>
    </w:p>
    <w:p w:rsidR="00937982" w:rsidRDefault="00937982" w:rsidP="001A567A">
      <w:pPr>
        <w:jc w:val="center"/>
        <w:rPr>
          <w:sz w:val="24"/>
          <w:szCs w:val="24"/>
        </w:rPr>
      </w:pPr>
    </w:p>
    <w:p w:rsidR="00937982" w:rsidRDefault="00937982" w:rsidP="001A567A">
      <w:pPr>
        <w:jc w:val="center"/>
        <w:rPr>
          <w:sz w:val="24"/>
          <w:szCs w:val="24"/>
        </w:rPr>
      </w:pPr>
    </w:p>
    <w:p w:rsidR="00937982" w:rsidRDefault="00937982" w:rsidP="001A567A">
      <w:pPr>
        <w:jc w:val="center"/>
        <w:rPr>
          <w:sz w:val="24"/>
          <w:szCs w:val="24"/>
        </w:rPr>
      </w:pPr>
    </w:p>
    <w:p w:rsidR="00937982" w:rsidRDefault="00937982" w:rsidP="001A567A">
      <w:pPr>
        <w:jc w:val="center"/>
        <w:rPr>
          <w:sz w:val="24"/>
          <w:szCs w:val="24"/>
        </w:rPr>
      </w:pPr>
    </w:p>
    <w:p w:rsidR="00937982" w:rsidRDefault="00937982" w:rsidP="001A567A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937982" w:rsidTr="0093798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937982" w:rsidRPr="00937982" w:rsidRDefault="00937982" w:rsidP="00937982">
            <w:pPr>
              <w:jc w:val="right"/>
            </w:pPr>
            <w:r w:rsidRPr="00937982">
              <w:t xml:space="preserve">«Согласовано»                                                                                     </w:t>
            </w:r>
          </w:p>
          <w:p w:rsidR="00937982" w:rsidRPr="00937982" w:rsidRDefault="00937982" w:rsidP="00937982">
            <w:pPr>
              <w:jc w:val="right"/>
            </w:pPr>
            <w:r w:rsidRPr="00937982">
              <w:t xml:space="preserve">на заседании                                                                                </w:t>
            </w:r>
          </w:p>
          <w:p w:rsidR="00937982" w:rsidRPr="00937982" w:rsidRDefault="00937982" w:rsidP="00937982">
            <w:pPr>
              <w:jc w:val="right"/>
            </w:pPr>
            <w:r w:rsidRPr="00937982">
              <w:t xml:space="preserve">Управляющего совета                                                                 </w:t>
            </w:r>
          </w:p>
          <w:p w:rsidR="00937982" w:rsidRPr="00937982" w:rsidRDefault="00937982" w:rsidP="00937982">
            <w:pPr>
              <w:jc w:val="right"/>
            </w:pPr>
            <w:r w:rsidRPr="00937982">
              <w:t xml:space="preserve">Председатель УС ____ /_________/                                           </w:t>
            </w:r>
          </w:p>
          <w:p w:rsidR="00937982" w:rsidRDefault="00937982" w:rsidP="00937982">
            <w:pPr>
              <w:jc w:val="right"/>
            </w:pPr>
            <w:r>
              <w:t xml:space="preserve">Протокол№____ </w:t>
            </w:r>
          </w:p>
          <w:p w:rsidR="00937982" w:rsidRPr="00937982" w:rsidRDefault="00937982" w:rsidP="00937982">
            <w:pPr>
              <w:jc w:val="right"/>
            </w:pPr>
            <w:r>
              <w:rPr>
                <w:rFonts w:ascii="Segoe UI"/>
              </w:rPr>
              <w:t xml:space="preserve"> </w:t>
            </w:r>
            <w:r>
              <w:rPr>
                <w:rFonts w:ascii="Segoe UI"/>
              </w:rPr>
              <w:t>«</w:t>
            </w:r>
            <w:r>
              <w:rPr>
                <w:rFonts w:ascii="Segoe UI"/>
              </w:rPr>
              <w:t xml:space="preserve">     </w:t>
            </w:r>
            <w:r>
              <w:rPr>
                <w:rFonts w:ascii="Segoe UI"/>
              </w:rPr>
              <w:t>»</w:t>
            </w:r>
            <w:r>
              <w:rPr>
                <w:rFonts w:ascii="Segoe UI"/>
              </w:rPr>
              <w:t>____________</w:t>
            </w:r>
            <w:r w:rsidRPr="00937982">
              <w:t xml:space="preserve">2022 г                                                                            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937982" w:rsidRDefault="00937982" w:rsidP="00937982">
            <w:pPr>
              <w:pStyle w:val="a3"/>
              <w:ind w:left="0"/>
              <w:jc w:val="right"/>
              <w:rPr>
                <w:rFonts w:ascii="Segoe UI"/>
                <w:sz w:val="22"/>
                <w:szCs w:val="22"/>
              </w:rPr>
            </w:pPr>
            <w:r>
              <w:rPr>
                <w:rFonts w:ascii="Segoe UI"/>
                <w:sz w:val="22"/>
                <w:szCs w:val="22"/>
              </w:rPr>
              <w:t>Рассмотрено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  <w:r>
              <w:rPr>
                <w:rFonts w:ascii="Segoe UI"/>
                <w:sz w:val="22"/>
                <w:szCs w:val="22"/>
              </w:rPr>
              <w:t>на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  <w:r>
              <w:rPr>
                <w:rFonts w:ascii="Segoe UI"/>
                <w:sz w:val="22"/>
                <w:szCs w:val="22"/>
              </w:rPr>
              <w:t>заседании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  <w:r>
              <w:rPr>
                <w:rFonts w:ascii="Segoe UI"/>
                <w:sz w:val="22"/>
                <w:szCs w:val="22"/>
              </w:rPr>
              <w:t>педагогического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  <w:r>
              <w:rPr>
                <w:rFonts w:ascii="Segoe UI"/>
                <w:sz w:val="22"/>
                <w:szCs w:val="22"/>
              </w:rPr>
              <w:t>совета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</w:p>
          <w:p w:rsidR="00937982" w:rsidRPr="00937982" w:rsidRDefault="00937982" w:rsidP="00937982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rFonts w:ascii="Segoe UI"/>
                <w:sz w:val="22"/>
                <w:szCs w:val="22"/>
              </w:rPr>
              <w:t>Протокол</w:t>
            </w:r>
            <w:r>
              <w:rPr>
                <w:rFonts w:ascii="Segoe UI"/>
                <w:sz w:val="22"/>
                <w:szCs w:val="22"/>
              </w:rPr>
              <w:t xml:space="preserve"> </w:t>
            </w:r>
            <w:r>
              <w:rPr>
                <w:rFonts w:ascii="Segoe UI"/>
                <w:sz w:val="22"/>
                <w:szCs w:val="22"/>
              </w:rPr>
              <w:t>№</w:t>
            </w:r>
            <w:r>
              <w:rPr>
                <w:rFonts w:ascii="Segoe UI"/>
                <w:sz w:val="22"/>
                <w:szCs w:val="22"/>
              </w:rPr>
              <w:t xml:space="preserve">____                    </w:t>
            </w:r>
            <w:proofErr w:type="gramStart"/>
            <w:r>
              <w:rPr>
                <w:rFonts w:ascii="Segoe UI"/>
                <w:sz w:val="22"/>
                <w:szCs w:val="22"/>
              </w:rPr>
              <w:t xml:space="preserve">   </w:t>
            </w:r>
            <w:r>
              <w:rPr>
                <w:rFonts w:ascii="Segoe UI"/>
                <w:sz w:val="22"/>
                <w:szCs w:val="22"/>
              </w:rPr>
              <w:t>«</w:t>
            </w:r>
            <w:proofErr w:type="gramEnd"/>
            <w:r>
              <w:rPr>
                <w:rFonts w:ascii="Segoe UI"/>
                <w:sz w:val="22"/>
                <w:szCs w:val="22"/>
              </w:rPr>
              <w:t xml:space="preserve">     </w:t>
            </w:r>
            <w:r>
              <w:rPr>
                <w:rFonts w:ascii="Segoe UI"/>
                <w:sz w:val="22"/>
                <w:szCs w:val="22"/>
              </w:rPr>
              <w:t>»</w:t>
            </w:r>
            <w:r>
              <w:rPr>
                <w:rFonts w:ascii="Segoe UI"/>
                <w:sz w:val="22"/>
                <w:szCs w:val="22"/>
              </w:rPr>
              <w:t>____________</w:t>
            </w:r>
            <w:r w:rsidRPr="00937982">
              <w:rPr>
                <w:sz w:val="22"/>
                <w:szCs w:val="22"/>
              </w:rPr>
              <w:t xml:space="preserve">2022 г                                                                             </w:t>
            </w:r>
          </w:p>
          <w:p w:rsidR="00937982" w:rsidRPr="00937982" w:rsidRDefault="00937982" w:rsidP="00937982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937982" w:rsidRPr="00937982" w:rsidRDefault="00937982" w:rsidP="00937982">
            <w:pPr>
              <w:pStyle w:val="a3"/>
              <w:ind w:left="0"/>
              <w:jc w:val="right"/>
              <w:rPr>
                <w:rFonts w:ascii="Segoe UI"/>
                <w:b/>
                <w:sz w:val="22"/>
                <w:szCs w:val="22"/>
              </w:rPr>
            </w:pPr>
          </w:p>
          <w:p w:rsidR="00937982" w:rsidRPr="00937982" w:rsidRDefault="00937982" w:rsidP="00937982">
            <w:pPr>
              <w:jc w:val="right"/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937982" w:rsidRPr="00937982" w:rsidRDefault="00937982" w:rsidP="00937982">
            <w:pPr>
              <w:jc w:val="right"/>
            </w:pPr>
            <w:r w:rsidRPr="00937982">
              <w:t>«Утверждено»</w:t>
            </w:r>
          </w:p>
          <w:p w:rsidR="00937982" w:rsidRDefault="00937982" w:rsidP="00937982">
            <w:pPr>
              <w:jc w:val="right"/>
            </w:pPr>
            <w:r w:rsidRPr="00937982">
              <w:t xml:space="preserve">Директор </w:t>
            </w:r>
            <w:r>
              <w:t xml:space="preserve">                           </w:t>
            </w:r>
            <w:r w:rsidRPr="00937982">
              <w:t>МБОУ</w:t>
            </w:r>
            <w:r>
              <w:t xml:space="preserve"> Яснополянская СОШ</w:t>
            </w:r>
          </w:p>
          <w:p w:rsidR="00937982" w:rsidRPr="00937982" w:rsidRDefault="00937982" w:rsidP="00937982">
            <w:pPr>
              <w:jc w:val="right"/>
            </w:pPr>
            <w:r w:rsidRPr="00937982">
              <w:t xml:space="preserve"> ________</w:t>
            </w:r>
            <w:r>
              <w:t>/Борисовский В.С./</w:t>
            </w:r>
            <w:r w:rsidRPr="00937982">
              <w:t xml:space="preserve"> </w:t>
            </w:r>
            <w:r>
              <w:t>П</w:t>
            </w:r>
            <w:r w:rsidRPr="00937982">
              <w:t>риказ№___</w:t>
            </w:r>
            <w:r>
              <w:t xml:space="preserve">                                               </w:t>
            </w:r>
            <w:r w:rsidRPr="00937982">
              <w:t>«    »______________2022 г</w:t>
            </w:r>
          </w:p>
        </w:tc>
      </w:tr>
    </w:tbl>
    <w:p w:rsidR="00937982" w:rsidRPr="001A567A" w:rsidRDefault="00937982" w:rsidP="001A567A">
      <w:pPr>
        <w:jc w:val="center"/>
        <w:rPr>
          <w:sz w:val="24"/>
          <w:szCs w:val="24"/>
        </w:rPr>
      </w:pPr>
    </w:p>
    <w:p w:rsidR="001A567A" w:rsidRPr="001A567A" w:rsidRDefault="001A567A" w:rsidP="001A567A">
      <w:pPr>
        <w:jc w:val="center"/>
        <w:rPr>
          <w:sz w:val="24"/>
          <w:szCs w:val="24"/>
        </w:rPr>
      </w:pPr>
    </w:p>
    <w:p w:rsidR="001A567A" w:rsidRPr="001A567A" w:rsidRDefault="001A567A" w:rsidP="001A567A">
      <w:pPr>
        <w:rPr>
          <w:sz w:val="24"/>
          <w:szCs w:val="24"/>
        </w:rPr>
      </w:pPr>
    </w:p>
    <w:p w:rsidR="001A567A" w:rsidRPr="001A567A" w:rsidRDefault="001A567A" w:rsidP="001A567A">
      <w:pPr>
        <w:rPr>
          <w:sz w:val="24"/>
          <w:szCs w:val="24"/>
        </w:rPr>
      </w:pPr>
    </w:p>
    <w:p w:rsidR="001A567A" w:rsidRPr="001A567A" w:rsidRDefault="001A567A" w:rsidP="001A567A">
      <w:pPr>
        <w:rPr>
          <w:sz w:val="30"/>
          <w:szCs w:val="24"/>
        </w:rPr>
      </w:pPr>
    </w:p>
    <w:p w:rsidR="0052011B" w:rsidRPr="00A73AD8" w:rsidRDefault="0052011B" w:rsidP="007700D7">
      <w:pPr>
        <w:pStyle w:val="a3"/>
        <w:ind w:left="0"/>
        <w:rPr>
          <w:sz w:val="28"/>
          <w:szCs w:val="28"/>
        </w:rPr>
      </w:pPr>
    </w:p>
    <w:p w:rsidR="007700D7" w:rsidRPr="00A73AD8" w:rsidRDefault="007700D7" w:rsidP="007700D7">
      <w:pPr>
        <w:pStyle w:val="a3"/>
        <w:ind w:left="0"/>
        <w:jc w:val="both"/>
        <w:rPr>
          <w:rFonts w:ascii="Segoe UI"/>
          <w:b/>
          <w:sz w:val="28"/>
          <w:szCs w:val="28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rPr>
          <w:sz w:val="30"/>
        </w:rPr>
      </w:pPr>
    </w:p>
    <w:p w:rsidR="007700D7" w:rsidRPr="00937982" w:rsidRDefault="007700D7" w:rsidP="007700D7">
      <w:pPr>
        <w:pStyle w:val="a3"/>
        <w:ind w:left="0"/>
        <w:jc w:val="center"/>
        <w:rPr>
          <w:b/>
          <w:sz w:val="40"/>
          <w:szCs w:val="36"/>
        </w:rPr>
      </w:pPr>
      <w:r w:rsidRPr="00937982">
        <w:rPr>
          <w:b/>
          <w:sz w:val="40"/>
          <w:szCs w:val="36"/>
        </w:rPr>
        <w:t>Рабочая программа воспитания</w:t>
      </w:r>
    </w:p>
    <w:p w:rsidR="007700D7" w:rsidRPr="00F74B08" w:rsidRDefault="007700D7" w:rsidP="007700D7">
      <w:pPr>
        <w:pStyle w:val="a3"/>
        <w:ind w:left="0"/>
        <w:jc w:val="both"/>
        <w:rPr>
          <w:rFonts w:ascii="Segoe UI"/>
          <w:b/>
          <w:sz w:val="36"/>
          <w:szCs w:val="36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Pr="00F8749E" w:rsidRDefault="007700D7" w:rsidP="007700D7">
      <w:pPr>
        <w:pStyle w:val="a3"/>
        <w:ind w:left="0"/>
        <w:jc w:val="both"/>
        <w:rPr>
          <w:rFonts w:ascii="Segoe UI"/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52011B" w:rsidRDefault="0052011B" w:rsidP="007700D7">
      <w:pPr>
        <w:pStyle w:val="a3"/>
        <w:ind w:left="0"/>
        <w:rPr>
          <w:b/>
          <w:sz w:val="30"/>
        </w:rPr>
      </w:pPr>
    </w:p>
    <w:p w:rsidR="0052011B" w:rsidRDefault="0052011B" w:rsidP="007700D7">
      <w:pPr>
        <w:pStyle w:val="a3"/>
        <w:ind w:left="0"/>
        <w:rPr>
          <w:b/>
          <w:sz w:val="30"/>
        </w:rPr>
      </w:pPr>
    </w:p>
    <w:p w:rsidR="007700D7" w:rsidRPr="00CC3D42" w:rsidRDefault="007700D7" w:rsidP="007700D7">
      <w:pPr>
        <w:pStyle w:val="a3"/>
        <w:ind w:left="0"/>
        <w:rPr>
          <w:b/>
          <w:sz w:val="28"/>
          <w:szCs w:val="28"/>
        </w:rPr>
      </w:pPr>
      <w:r w:rsidRPr="00CC3D4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</w:t>
      </w:r>
      <w:r w:rsidR="00937982">
        <w:rPr>
          <w:b/>
          <w:sz w:val="28"/>
          <w:szCs w:val="28"/>
        </w:rPr>
        <w:t xml:space="preserve">п. Ясная Поляна, </w:t>
      </w:r>
      <w:r>
        <w:rPr>
          <w:b/>
          <w:sz w:val="28"/>
          <w:szCs w:val="28"/>
        </w:rPr>
        <w:t>2022</w:t>
      </w:r>
      <w:r w:rsidRPr="00CC3D42">
        <w:rPr>
          <w:b/>
          <w:sz w:val="28"/>
          <w:szCs w:val="28"/>
        </w:rPr>
        <w:t xml:space="preserve"> г.</w:t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РАЗДЕЛ 1. ЦЕЛЕВОЙ</w:t>
      </w:r>
      <w:r>
        <w:rPr>
          <w:sz w:val="28"/>
          <w:szCs w:val="28"/>
        </w:rPr>
        <w:tab/>
      </w:r>
    </w:p>
    <w:p w:rsidR="007700D7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1.1 Цель и задачи воспи</w:t>
      </w:r>
      <w:r>
        <w:rPr>
          <w:sz w:val="28"/>
          <w:szCs w:val="28"/>
        </w:rPr>
        <w:t>тания обучающихся</w:t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1.2 Направления воспитания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1.3 Целевые ор</w:t>
      </w:r>
      <w:r>
        <w:rPr>
          <w:sz w:val="28"/>
          <w:szCs w:val="28"/>
        </w:rPr>
        <w:t>иентиры результатов воспитания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СОДЕРЖАТЕЛЬНЫЙ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2.1 Уклад об</w:t>
      </w:r>
      <w:r>
        <w:rPr>
          <w:sz w:val="28"/>
          <w:szCs w:val="28"/>
        </w:rPr>
        <w:t>щеобразовательной организации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2.2 Виды, формы и содержани</w:t>
      </w:r>
      <w:r>
        <w:rPr>
          <w:sz w:val="28"/>
          <w:szCs w:val="28"/>
        </w:rPr>
        <w:t>е воспитательной деятельности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РАЗДЕЛ 3. ОРГАНИЗАЦИОННЫЙ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 Кадровое обеспечение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3.2 Нормат</w:t>
      </w:r>
      <w:r>
        <w:rPr>
          <w:sz w:val="28"/>
          <w:szCs w:val="28"/>
        </w:rPr>
        <w:t>ивно-методическое обеспечение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3.3 Требования к условиям работы с обучающимися с особыми о</w:t>
      </w:r>
      <w:r>
        <w:rPr>
          <w:sz w:val="28"/>
          <w:szCs w:val="28"/>
        </w:rPr>
        <w:t>бразовательными потребностями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 xml:space="preserve">3.4 Система поощрения социальной успешности и проявлений активной </w:t>
      </w:r>
      <w:r>
        <w:rPr>
          <w:sz w:val="28"/>
          <w:szCs w:val="28"/>
        </w:rPr>
        <w:t>жизненной позиции обучающихся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 w:rsidRPr="00373909">
        <w:rPr>
          <w:sz w:val="28"/>
          <w:szCs w:val="28"/>
        </w:rPr>
        <w:t>3.5 Анализ воспитател</w:t>
      </w:r>
      <w:r>
        <w:rPr>
          <w:sz w:val="28"/>
          <w:szCs w:val="28"/>
        </w:rPr>
        <w:t>ьного процесса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373909">
        <w:rPr>
          <w:sz w:val="28"/>
          <w:szCs w:val="28"/>
        </w:rPr>
        <w:t>алендар</w:t>
      </w:r>
      <w:r>
        <w:rPr>
          <w:sz w:val="28"/>
          <w:szCs w:val="28"/>
        </w:rPr>
        <w:t>ный план воспитательной работы</w:t>
      </w:r>
      <w:r>
        <w:rPr>
          <w:sz w:val="28"/>
          <w:szCs w:val="28"/>
        </w:rPr>
        <w:tab/>
      </w:r>
    </w:p>
    <w:p w:rsidR="007700D7" w:rsidRPr="00373909" w:rsidRDefault="007700D7" w:rsidP="007700D7">
      <w:pPr>
        <w:spacing w:line="276" w:lineRule="auto"/>
        <w:rPr>
          <w:sz w:val="28"/>
          <w:szCs w:val="28"/>
        </w:rPr>
      </w:pPr>
    </w:p>
    <w:p w:rsidR="007700D7" w:rsidRPr="00373909" w:rsidRDefault="007700D7" w:rsidP="007700D7">
      <w:pPr>
        <w:pStyle w:val="1"/>
        <w:spacing w:line="276" w:lineRule="auto"/>
        <w:jc w:val="center"/>
        <w:rPr>
          <w:b w:val="0"/>
          <w:bCs w:val="0"/>
          <w:color w:val="000000"/>
          <w:w w:val="0"/>
          <w:sz w:val="28"/>
          <w:szCs w:val="28"/>
        </w:rPr>
      </w:pPr>
    </w:p>
    <w:p w:rsidR="007700D7" w:rsidRDefault="007700D7" w:rsidP="007700D7">
      <w:pPr>
        <w:pStyle w:val="1"/>
        <w:spacing w:line="276" w:lineRule="auto"/>
        <w:jc w:val="center"/>
        <w:rPr>
          <w:b w:val="0"/>
          <w:bCs w:val="0"/>
          <w:color w:val="000000"/>
          <w:w w:val="0"/>
          <w:sz w:val="28"/>
          <w:szCs w:val="28"/>
        </w:rPr>
      </w:pPr>
    </w:p>
    <w:p w:rsidR="007700D7" w:rsidRDefault="007700D7" w:rsidP="007700D7"/>
    <w:p w:rsidR="007700D7" w:rsidRDefault="007700D7" w:rsidP="007700D7"/>
    <w:p w:rsidR="007700D7" w:rsidRDefault="007700D7" w:rsidP="007700D7"/>
    <w:p w:rsidR="007700D7" w:rsidRDefault="007700D7" w:rsidP="007700D7"/>
    <w:p w:rsidR="007700D7" w:rsidRDefault="007700D7" w:rsidP="007700D7"/>
    <w:p w:rsidR="007700D7" w:rsidRDefault="007700D7" w:rsidP="007700D7"/>
    <w:p w:rsidR="007700D7" w:rsidRDefault="007700D7" w:rsidP="007700D7"/>
    <w:p w:rsidR="007700D7" w:rsidRDefault="007700D7" w:rsidP="007700D7">
      <w:pPr>
        <w:pStyle w:val="1"/>
        <w:spacing w:line="360" w:lineRule="auto"/>
        <w:jc w:val="center"/>
        <w:rPr>
          <w:b w:val="0"/>
          <w:bCs w:val="0"/>
          <w:kern w:val="2"/>
          <w:sz w:val="20"/>
        </w:rPr>
      </w:pPr>
    </w:p>
    <w:p w:rsidR="007700D7" w:rsidRDefault="007700D7" w:rsidP="007700D7"/>
    <w:p w:rsidR="007700D7" w:rsidRDefault="007700D7" w:rsidP="007700D7"/>
    <w:p w:rsidR="007700D7" w:rsidRPr="00D2727B" w:rsidRDefault="007700D7" w:rsidP="007700D7"/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Default="007700D7" w:rsidP="007700D7">
      <w:pPr>
        <w:pStyle w:val="a3"/>
        <w:ind w:left="0"/>
        <w:jc w:val="center"/>
        <w:rPr>
          <w:b/>
          <w:sz w:val="30"/>
        </w:rPr>
      </w:pPr>
    </w:p>
    <w:p w:rsidR="007700D7" w:rsidRPr="00DD5EA3" w:rsidRDefault="007700D7" w:rsidP="007700D7">
      <w:pPr>
        <w:pStyle w:val="1"/>
        <w:spacing w:line="276" w:lineRule="auto"/>
        <w:jc w:val="center"/>
        <w:rPr>
          <w:bCs w:val="0"/>
          <w:color w:val="000000"/>
          <w:w w:val="0"/>
          <w:sz w:val="28"/>
          <w:szCs w:val="28"/>
        </w:rPr>
      </w:pPr>
      <w:bookmarkStart w:id="0" w:name="_Toc109673735"/>
      <w:r w:rsidRPr="00DD5EA3">
        <w:rPr>
          <w:bCs w:val="0"/>
          <w:color w:val="000000"/>
          <w:w w:val="0"/>
          <w:sz w:val="28"/>
          <w:szCs w:val="28"/>
        </w:rPr>
        <w:lastRenderedPageBreak/>
        <w:t>Пояснительная записка</w:t>
      </w:r>
      <w:bookmarkEnd w:id="0"/>
      <w:r w:rsidRPr="00DD5EA3">
        <w:rPr>
          <w:bCs w:val="0"/>
          <w:color w:val="000000"/>
          <w:w w:val="0"/>
          <w:sz w:val="28"/>
          <w:szCs w:val="28"/>
        </w:rPr>
        <w:tab/>
      </w:r>
    </w:p>
    <w:p w:rsidR="007700D7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258BF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 </w:t>
      </w:r>
      <w:r w:rsidRPr="00B258BF">
        <w:rPr>
          <w:sz w:val="28"/>
          <w:szCs w:val="28"/>
        </w:rPr>
        <w:t>программа</w:t>
      </w:r>
      <w:proofErr w:type="gramEnd"/>
      <w:r w:rsidRPr="00B258BF">
        <w:rPr>
          <w:sz w:val="28"/>
          <w:szCs w:val="28"/>
        </w:rPr>
        <w:t xml:space="preserve"> воспитания </w:t>
      </w:r>
      <w:r>
        <w:rPr>
          <w:sz w:val="28"/>
          <w:szCs w:val="28"/>
        </w:rPr>
        <w:t xml:space="preserve"> </w:t>
      </w:r>
      <w:r w:rsidR="00937982">
        <w:rPr>
          <w:sz w:val="28"/>
          <w:szCs w:val="28"/>
        </w:rPr>
        <w:t xml:space="preserve">МБОУ Яснополянская СОШ </w:t>
      </w:r>
      <w:r w:rsidRPr="00B258B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</w:p>
    <w:p w:rsidR="007700D7" w:rsidRDefault="007700D7" w:rsidP="0093798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A41A3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следующих документов:</w:t>
      </w:r>
    </w:p>
    <w:p w:rsidR="007700D7" w:rsidRDefault="007700D7" w:rsidP="0093798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3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A66919">
        <w:rPr>
          <w:sz w:val="28"/>
          <w:szCs w:val="28"/>
        </w:rPr>
        <w:t>от 29.12.2012</w:t>
      </w:r>
      <w:r w:rsidRPr="00A41A36">
        <w:rPr>
          <w:sz w:val="28"/>
          <w:szCs w:val="28"/>
        </w:rPr>
        <w:t xml:space="preserve"> № 273-ФЗ «Об образовании в Российской Федерации», с уч</w:t>
      </w:r>
      <w:r>
        <w:rPr>
          <w:sz w:val="28"/>
          <w:szCs w:val="28"/>
        </w:rPr>
        <w:t>ё</w:t>
      </w:r>
      <w:r w:rsidRPr="00A41A36">
        <w:rPr>
          <w:sz w:val="28"/>
          <w:szCs w:val="28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>
        <w:rPr>
          <w:sz w:val="28"/>
          <w:szCs w:val="28"/>
        </w:rPr>
        <w:t>-</w:t>
      </w:r>
      <w:r w:rsidRPr="00A41A36">
        <w:rPr>
          <w:sz w:val="28"/>
          <w:szCs w:val="28"/>
        </w:rPr>
        <w:t>2025 гг.,</w:t>
      </w:r>
      <w:r w:rsidRPr="00D205E2">
        <w:rPr>
          <w:sz w:val="28"/>
          <w:szCs w:val="28"/>
        </w:rPr>
        <w:t xml:space="preserve"> № 996-р</w:t>
      </w:r>
      <w:r w:rsidRPr="00A41A36">
        <w:rPr>
          <w:sz w:val="28"/>
          <w:szCs w:val="28"/>
        </w:rPr>
        <w:t xml:space="preserve"> </w:t>
      </w:r>
      <w:r w:rsidRPr="00D205E2">
        <w:rPr>
          <w:sz w:val="28"/>
          <w:szCs w:val="28"/>
        </w:rPr>
        <w:t>и Плана</w:t>
      </w:r>
      <w:r>
        <w:rPr>
          <w:sz w:val="28"/>
          <w:szCs w:val="28"/>
        </w:rPr>
        <w:t xml:space="preserve"> </w:t>
      </w:r>
      <w:r w:rsidRPr="00D205E2">
        <w:rPr>
          <w:sz w:val="28"/>
          <w:szCs w:val="28"/>
        </w:rPr>
        <w:t>мероприятий по её реализации в 2021 — 2025 годах (Распоряжение</w:t>
      </w:r>
      <w:r>
        <w:rPr>
          <w:sz w:val="28"/>
          <w:szCs w:val="28"/>
        </w:rPr>
        <w:t xml:space="preserve"> </w:t>
      </w:r>
      <w:r w:rsidRPr="00D205E2">
        <w:rPr>
          <w:sz w:val="28"/>
          <w:szCs w:val="28"/>
        </w:rPr>
        <w:t>Правительства Российской Федерации от 12.11.2020 № 2945-р)</w:t>
      </w:r>
    </w:p>
    <w:p w:rsidR="007700D7" w:rsidRPr="00D205E2" w:rsidRDefault="007700D7" w:rsidP="0093798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36">
        <w:rPr>
          <w:sz w:val="28"/>
          <w:szCs w:val="28"/>
        </w:rPr>
        <w:t>Стратегии национальной безопасности Российской Федерации,</w:t>
      </w:r>
      <w:r w:rsidRPr="00D20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 Президента </w:t>
      </w:r>
      <w:r w:rsidRPr="00D205E2">
        <w:rPr>
          <w:sz w:val="28"/>
          <w:szCs w:val="28"/>
        </w:rPr>
        <w:t>Российской Федерации от 02.07.2021 № 400),</w:t>
      </w:r>
      <w:r w:rsidRPr="00A41A36">
        <w:rPr>
          <w:sz w:val="28"/>
          <w:szCs w:val="28"/>
        </w:rPr>
        <w:t xml:space="preserve"> федеральных государственных образовательных стандартов начального общего, </w:t>
      </w:r>
      <w:r w:rsidRPr="00D205E2">
        <w:rPr>
          <w:sz w:val="28"/>
          <w:szCs w:val="28"/>
        </w:rPr>
        <w:t xml:space="preserve"> (Приказ Минпросвещения России от 31.05.2021 № 286),основного общего образования (Приказ Минпросвещения России от</w:t>
      </w:r>
      <w:r>
        <w:rPr>
          <w:sz w:val="28"/>
          <w:szCs w:val="28"/>
        </w:rPr>
        <w:t xml:space="preserve"> </w:t>
      </w:r>
      <w:r w:rsidRPr="00D205E2">
        <w:rPr>
          <w:sz w:val="28"/>
          <w:szCs w:val="28"/>
        </w:rPr>
        <w:t>31.05.2021 № 287), среднего общего образования (Приказ Минобрнауки</w:t>
      </w:r>
      <w:r>
        <w:rPr>
          <w:sz w:val="28"/>
          <w:szCs w:val="28"/>
        </w:rPr>
        <w:t xml:space="preserve"> </w:t>
      </w:r>
      <w:r w:rsidRPr="00D205E2">
        <w:rPr>
          <w:sz w:val="28"/>
          <w:szCs w:val="28"/>
        </w:rPr>
        <w:t>России от 17.05.2012 № 413).</w:t>
      </w:r>
    </w:p>
    <w:p w:rsidR="007700D7" w:rsidRPr="00C21E02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1E02">
        <w:rPr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7700D7" w:rsidRPr="00A41A36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</w:t>
      </w:r>
      <w:r w:rsidRPr="00A66919">
        <w:rPr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</w:rPr>
        <w:t xml:space="preserve"> образовательные программы дошкольного</w:t>
      </w:r>
      <w:r>
        <w:rPr>
          <w:color w:val="000000"/>
          <w:w w:val="0"/>
          <w:sz w:val="28"/>
          <w:szCs w:val="28"/>
        </w:rPr>
        <w:t>,</w:t>
      </w:r>
      <w:r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:rsidR="007700D7" w:rsidRPr="00A41A36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</w:t>
      </w:r>
      <w:r w:rsidRPr="00A41A36">
        <w:rPr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>
        <w:rPr>
          <w:color w:val="000000"/>
          <w:w w:val="0"/>
          <w:sz w:val="28"/>
          <w:szCs w:val="28"/>
        </w:rPr>
        <w:t>ё</w:t>
      </w:r>
      <w:r w:rsidRPr="00A41A36">
        <w:rPr>
          <w:color w:val="000000"/>
          <w:w w:val="0"/>
          <w:sz w:val="28"/>
          <w:szCs w:val="28"/>
        </w:rPr>
        <w:t>нных ФГОС;</w:t>
      </w:r>
      <w:r w:rsidR="005547D1">
        <w:rPr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 xml:space="preserve">разрабатывается и утверждается с участием коллегиальных органов управления школой (в том числе советов обучающихся), советов родителей; </w:t>
      </w:r>
      <w:r>
        <w:rPr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</w:t>
      </w:r>
      <w:r>
        <w:rPr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 xml:space="preserve">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</w:rPr>
        <w:t>, в</w:t>
      </w:r>
      <w:r w:rsidRPr="00A41A36">
        <w:rPr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700D7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</w:t>
      </w:r>
      <w:r w:rsidRPr="00A41A36">
        <w:rPr>
          <w:color w:val="000000"/>
          <w:w w:val="0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>
        <w:rPr>
          <w:color w:val="000000"/>
          <w:w w:val="0"/>
          <w:sz w:val="28"/>
          <w:szCs w:val="28"/>
        </w:rPr>
        <w:t xml:space="preserve">ё </w:t>
      </w:r>
      <w:r w:rsidRPr="00A66919">
        <w:rPr>
          <w:color w:val="000000"/>
          <w:w w:val="0"/>
          <w:sz w:val="28"/>
          <w:szCs w:val="28"/>
        </w:rPr>
        <w:t>основе в процессе</w:t>
      </w:r>
      <w:r w:rsidRPr="00A41A36">
        <w:rPr>
          <w:color w:val="000000"/>
          <w:w w:val="0"/>
          <w:sz w:val="28"/>
          <w:szCs w:val="28"/>
        </w:rPr>
        <w:t xml:space="preserve"> реализации основных направлений воспитательной деятельности, в том числе в части:</w:t>
      </w:r>
    </w:p>
    <w:p w:rsidR="007700D7" w:rsidRPr="00A41A36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  <w:r w:rsidRPr="00A41A36">
        <w:rPr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700D7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</w:p>
    <w:p w:rsidR="007700D7" w:rsidRPr="00A41A36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lastRenderedPageBreak/>
        <w:t>Программа включает три раздела: целевой, содержательный, организационный.</w:t>
      </w:r>
    </w:p>
    <w:p w:rsidR="007700D7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Приложение </w:t>
      </w:r>
      <w:r>
        <w:rPr>
          <w:color w:val="000000"/>
          <w:w w:val="0"/>
          <w:sz w:val="28"/>
          <w:szCs w:val="28"/>
        </w:rPr>
        <w:t>—</w:t>
      </w:r>
      <w:r w:rsidRPr="00A41A36">
        <w:rPr>
          <w:color w:val="000000"/>
          <w:w w:val="0"/>
          <w:sz w:val="28"/>
          <w:szCs w:val="28"/>
        </w:rPr>
        <w:t xml:space="preserve"> примерный календарный план воспитательной работы. </w:t>
      </w:r>
    </w:p>
    <w:p w:rsidR="007700D7" w:rsidRPr="00C21E02" w:rsidRDefault="007700D7" w:rsidP="00937982">
      <w:pPr>
        <w:tabs>
          <w:tab w:val="left" w:pos="851"/>
        </w:tabs>
        <w:spacing w:line="276" w:lineRule="auto"/>
        <w:jc w:val="both"/>
        <w:rPr>
          <w:color w:val="000000"/>
          <w:w w:val="0"/>
          <w:sz w:val="28"/>
          <w:szCs w:val="28"/>
        </w:rPr>
      </w:pPr>
    </w:p>
    <w:p w:rsidR="007700D7" w:rsidRPr="0063023C" w:rsidRDefault="007700D7" w:rsidP="00937982">
      <w:pPr>
        <w:spacing w:line="276" w:lineRule="auto"/>
        <w:jc w:val="both"/>
        <w:rPr>
          <w:b/>
          <w:sz w:val="28"/>
          <w:szCs w:val="28"/>
        </w:rPr>
      </w:pPr>
      <w:r w:rsidRPr="0063023C">
        <w:rPr>
          <w:b/>
          <w:sz w:val="28"/>
          <w:szCs w:val="28"/>
        </w:rPr>
        <w:t xml:space="preserve">Раздел I. </w:t>
      </w:r>
      <w:r>
        <w:rPr>
          <w:b/>
          <w:sz w:val="28"/>
          <w:szCs w:val="28"/>
        </w:rPr>
        <w:t xml:space="preserve">Целевой </w:t>
      </w:r>
    </w:p>
    <w:p w:rsidR="007700D7" w:rsidRPr="00CB305E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05E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</w:t>
      </w:r>
      <w:r>
        <w:rPr>
          <w:sz w:val="28"/>
          <w:szCs w:val="28"/>
        </w:rPr>
        <w:t xml:space="preserve">дители (законные </w:t>
      </w:r>
      <w:r w:rsidRPr="00CB305E">
        <w:rPr>
          <w:sz w:val="28"/>
          <w:szCs w:val="28"/>
        </w:rPr>
        <w:t>представители)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несовершеннолетних обучающихся имеют преимущественное право на воспитание своих детей перед всеми другими лицами.</w:t>
      </w:r>
    </w:p>
    <w:p w:rsidR="007700D7" w:rsidRPr="00CB305E" w:rsidRDefault="007700D7" w:rsidP="00937982">
      <w:pPr>
        <w:spacing w:line="276" w:lineRule="auto"/>
        <w:jc w:val="both"/>
        <w:rPr>
          <w:sz w:val="28"/>
          <w:szCs w:val="28"/>
        </w:rPr>
      </w:pPr>
      <w:r w:rsidRPr="00CB305E">
        <w:rPr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700D7" w:rsidRPr="008E4B17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4B17">
        <w:rPr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8E4B17">
        <w:rPr>
          <w:sz w:val="28"/>
          <w:szCs w:val="28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7700D7" w:rsidRPr="00CB305E" w:rsidRDefault="007700D7" w:rsidP="009379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05E">
        <w:rPr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деятельность в школе реализуется в соответствии с приоритетами государственной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700D7" w:rsidRPr="008E4B17" w:rsidRDefault="007700D7" w:rsidP="00937982">
      <w:pPr>
        <w:spacing w:line="276" w:lineRule="auto"/>
        <w:ind w:firstLine="851"/>
        <w:jc w:val="both"/>
        <w:rPr>
          <w:iCs/>
          <w:sz w:val="28"/>
          <w:szCs w:val="28"/>
        </w:rPr>
      </w:pPr>
      <w:bookmarkStart w:id="1" w:name="_Toc81304347"/>
      <w:r>
        <w:rPr>
          <w:sz w:val="28"/>
          <w:szCs w:val="28"/>
        </w:rPr>
        <w:tab/>
      </w:r>
      <w:bookmarkEnd w:id="1"/>
    </w:p>
    <w:p w:rsidR="007700D7" w:rsidRDefault="007700D7" w:rsidP="00937982">
      <w:pPr>
        <w:spacing w:line="276" w:lineRule="auto"/>
        <w:jc w:val="both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1.1</w:t>
      </w:r>
      <w:r w:rsidRPr="004E4B5A">
        <w:rPr>
          <w:b/>
          <w:color w:val="000000"/>
          <w:w w:val="0"/>
          <w:sz w:val="28"/>
          <w:szCs w:val="28"/>
        </w:rPr>
        <w:t xml:space="preserve">. </w:t>
      </w:r>
      <w:r>
        <w:rPr>
          <w:b/>
          <w:color w:val="000000"/>
          <w:w w:val="0"/>
          <w:sz w:val="28"/>
          <w:szCs w:val="28"/>
        </w:rPr>
        <w:t>Цели и задачи</w:t>
      </w:r>
    </w:p>
    <w:p w:rsidR="007700D7" w:rsidRPr="00ED6E3E" w:rsidRDefault="007700D7" w:rsidP="00937982">
      <w:pPr>
        <w:spacing w:line="276" w:lineRule="auto"/>
        <w:jc w:val="both"/>
        <w:rPr>
          <w:b/>
          <w:color w:val="000000"/>
          <w:w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6E3E">
        <w:rPr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</w:t>
      </w:r>
      <w:r>
        <w:rPr>
          <w:sz w:val="28"/>
          <w:szCs w:val="28"/>
        </w:rPr>
        <w:t>,</w:t>
      </w:r>
      <w:r w:rsidRPr="00ED6E3E">
        <w:rPr>
          <w:sz w:val="28"/>
          <w:szCs w:val="28"/>
        </w:rPr>
        <w:t xml:space="preserve"> </w:t>
      </w:r>
      <w:r w:rsidRPr="0063023C">
        <w:rPr>
          <w:b/>
          <w:sz w:val="28"/>
          <w:szCs w:val="28"/>
        </w:rPr>
        <w:t>цель воспитания</w:t>
      </w:r>
      <w:r w:rsidRPr="00ED6E3E">
        <w:rPr>
          <w:sz w:val="28"/>
          <w:szCs w:val="28"/>
        </w:rPr>
        <w:t xml:space="preserve"> обучающихся в школе: создание условий </w:t>
      </w:r>
      <w:r w:rsidRPr="00ED6E3E">
        <w:rPr>
          <w:sz w:val="28"/>
          <w:szCs w:val="28"/>
        </w:rPr>
        <w:lastRenderedPageBreak/>
        <w:t xml:space="preserve">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D6E3E">
          <w:rPr>
            <w:sz w:val="28"/>
            <w:szCs w:val="28"/>
          </w:rPr>
          <w:t>2012 г</w:t>
        </w:r>
      </w:smartTag>
      <w:r w:rsidRPr="00ED6E3E">
        <w:rPr>
          <w:sz w:val="28"/>
          <w:szCs w:val="28"/>
        </w:rPr>
        <w:t>. № 273-ФЗ «Об образовании в Российской Федерации, ст. 2, п. 2)</w:t>
      </w:r>
    </w:p>
    <w:p w:rsidR="007700D7" w:rsidRPr="00EA788D" w:rsidRDefault="007700D7" w:rsidP="00937982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A788D">
        <w:rPr>
          <w:b/>
          <w:sz w:val="28"/>
          <w:szCs w:val="28"/>
          <w:lang w:eastAsia="ru-RU"/>
        </w:rPr>
        <w:t>Задачами воспитания</w:t>
      </w:r>
      <w:r w:rsidRPr="00EA788D">
        <w:rPr>
          <w:sz w:val="28"/>
          <w:szCs w:val="28"/>
          <w:lang w:eastAsia="ru-RU"/>
        </w:rPr>
        <w:t xml:space="preserve"> обучающихся в школе являются:</w:t>
      </w:r>
    </w:p>
    <w:p w:rsidR="007700D7" w:rsidRPr="00EA788D" w:rsidRDefault="007700D7" w:rsidP="00937982">
      <w:pPr>
        <w:widowControl/>
        <w:autoSpaceDE/>
        <w:autoSpaceDN/>
        <w:spacing w:line="276" w:lineRule="auto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1.усвоение учащимися</w:t>
      </w:r>
      <w:r w:rsidRPr="00EA788D">
        <w:rPr>
          <w:iCs/>
          <w:sz w:val="28"/>
          <w:szCs w:val="28"/>
          <w:lang w:eastAsia="ru-RU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700D7" w:rsidRPr="00EA788D" w:rsidRDefault="007700D7" w:rsidP="00937982">
      <w:pPr>
        <w:widowControl/>
        <w:autoSpaceDE/>
        <w:autoSpaceDN/>
        <w:spacing w:line="276" w:lineRule="auto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2.</w:t>
      </w:r>
      <w:r w:rsidRPr="00EA788D">
        <w:rPr>
          <w:iCs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700D7" w:rsidRPr="000012E1" w:rsidRDefault="007700D7" w:rsidP="00937982">
      <w:pPr>
        <w:widowControl/>
        <w:autoSpaceDE/>
        <w:autoSpaceDN/>
        <w:spacing w:line="276" w:lineRule="auto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>3.</w:t>
      </w:r>
      <w:r w:rsidRPr="00EA788D">
        <w:rPr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700D7" w:rsidRPr="00A41A36" w:rsidRDefault="007700D7" w:rsidP="00937982">
      <w:pPr>
        <w:keepNext/>
        <w:keepLines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  <w:bookmarkStart w:id="2" w:name="_Toc109673744"/>
      <w:r>
        <w:rPr>
          <w:b/>
          <w:bCs/>
          <w:color w:val="000000"/>
          <w:sz w:val="28"/>
          <w:szCs w:val="28"/>
        </w:rPr>
        <w:t>1.2</w:t>
      </w:r>
      <w:r w:rsidRPr="00A41A36">
        <w:rPr>
          <w:b/>
          <w:bCs/>
          <w:color w:val="000000"/>
          <w:sz w:val="28"/>
          <w:szCs w:val="28"/>
        </w:rPr>
        <w:t xml:space="preserve"> Направления воспитания</w:t>
      </w:r>
      <w:bookmarkEnd w:id="2"/>
    </w:p>
    <w:p w:rsidR="007700D7" w:rsidRPr="00A41A36" w:rsidRDefault="007700D7" w:rsidP="00937982">
      <w:pPr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66919">
        <w:rPr>
          <w:color w:val="000000"/>
          <w:sz w:val="28"/>
          <w:szCs w:val="28"/>
        </w:rPr>
        <w:t xml:space="preserve">Программа </w:t>
      </w:r>
      <w:r w:rsidRPr="00A41A36">
        <w:rPr>
          <w:color w:val="000000"/>
          <w:sz w:val="28"/>
          <w:szCs w:val="28"/>
        </w:rPr>
        <w:t xml:space="preserve">реализуется в единстве учебной и воспитательной деятельности </w:t>
      </w:r>
      <w:r>
        <w:rPr>
          <w:color w:val="000000"/>
          <w:sz w:val="28"/>
          <w:szCs w:val="28"/>
        </w:rPr>
        <w:t>школы</w:t>
      </w:r>
      <w:r w:rsidRPr="00A41A36">
        <w:rPr>
          <w:color w:val="000000"/>
          <w:sz w:val="28"/>
          <w:szCs w:val="28"/>
        </w:rPr>
        <w:t xml:space="preserve"> в соответствии с ФГОС по направлениям воспитания:</w:t>
      </w:r>
    </w:p>
    <w:p w:rsidR="007700D7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гражданское воспитание</w:t>
      </w:r>
      <w:r w:rsidRPr="00A41A36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7700D7" w:rsidRPr="00A41A36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436520">
        <w:rPr>
          <w:b/>
          <w:color w:val="000000"/>
          <w:sz w:val="28"/>
          <w:szCs w:val="28"/>
        </w:rPr>
        <w:t xml:space="preserve">патриотическое воспитание </w:t>
      </w:r>
      <w:r w:rsidRPr="00A41A36">
        <w:rPr>
          <w:color w:val="000000"/>
          <w:sz w:val="28"/>
          <w:szCs w:val="28"/>
        </w:rPr>
        <w:t>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  <w:r w:rsidR="005547D1">
        <w:rPr>
          <w:color w:val="000000"/>
          <w:sz w:val="28"/>
          <w:szCs w:val="28"/>
        </w:rPr>
        <w:t xml:space="preserve"> (Проведение </w:t>
      </w:r>
      <w:r>
        <w:rPr>
          <w:color w:val="000000"/>
          <w:sz w:val="28"/>
          <w:szCs w:val="28"/>
        </w:rPr>
        <w:t>общешкольных ключевых дел к Дню защитников Отчества, Дням воинской славы, Дню Победы и другие)</w:t>
      </w:r>
    </w:p>
    <w:p w:rsidR="007700D7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B40312">
        <w:rPr>
          <w:b/>
          <w:color w:val="000000"/>
          <w:sz w:val="28"/>
          <w:szCs w:val="28"/>
        </w:rPr>
        <w:t xml:space="preserve">духовно-нравственное воспитание </w:t>
      </w:r>
      <w:r w:rsidRPr="00B40312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(совместная работа </w:t>
      </w:r>
      <w:r w:rsidR="005547D1">
        <w:rPr>
          <w:color w:val="000000"/>
          <w:sz w:val="28"/>
          <w:szCs w:val="28"/>
        </w:rPr>
        <w:t>с Ташлинским</w:t>
      </w:r>
      <w:r w:rsidRPr="00B40312">
        <w:rPr>
          <w:color w:val="000000"/>
          <w:sz w:val="28"/>
          <w:szCs w:val="28"/>
        </w:rPr>
        <w:t xml:space="preserve">  краеведческим музеем, участие в</w:t>
      </w:r>
      <w:r w:rsidR="005547D1">
        <w:rPr>
          <w:color w:val="000000"/>
          <w:sz w:val="28"/>
          <w:szCs w:val="28"/>
        </w:rPr>
        <w:t>олонтерского отряда школы «Забота</w:t>
      </w:r>
      <w:r w:rsidRPr="00B40312">
        <w:rPr>
          <w:color w:val="000000"/>
          <w:sz w:val="28"/>
          <w:szCs w:val="28"/>
        </w:rPr>
        <w:t>» в социальных акциях</w:t>
      </w:r>
      <w:r>
        <w:rPr>
          <w:color w:val="000000"/>
          <w:sz w:val="28"/>
          <w:szCs w:val="28"/>
        </w:rPr>
        <w:t xml:space="preserve">). </w:t>
      </w:r>
    </w:p>
    <w:p w:rsidR="007700D7" w:rsidRPr="00B40312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B40312">
        <w:rPr>
          <w:b/>
          <w:color w:val="000000"/>
          <w:sz w:val="28"/>
          <w:szCs w:val="28"/>
        </w:rPr>
        <w:lastRenderedPageBreak/>
        <w:t>эстетическое воспитание</w:t>
      </w:r>
      <w:r w:rsidRPr="00B40312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(посещ</w:t>
      </w:r>
      <w:r w:rsidR="005547D1">
        <w:rPr>
          <w:color w:val="000000"/>
          <w:sz w:val="28"/>
          <w:szCs w:val="28"/>
        </w:rPr>
        <w:t xml:space="preserve">ение музеев и </w:t>
      </w:r>
      <w:proofErr w:type="gramStart"/>
      <w:r w:rsidR="005547D1">
        <w:rPr>
          <w:color w:val="000000"/>
          <w:sz w:val="28"/>
          <w:szCs w:val="28"/>
        </w:rPr>
        <w:t>театров  региона</w:t>
      </w:r>
      <w:proofErr w:type="gramEnd"/>
      <w:r>
        <w:rPr>
          <w:color w:val="000000"/>
          <w:sz w:val="28"/>
          <w:szCs w:val="28"/>
        </w:rPr>
        <w:t>)</w:t>
      </w:r>
      <w:r w:rsidR="005547D1">
        <w:rPr>
          <w:color w:val="000000"/>
          <w:sz w:val="28"/>
          <w:szCs w:val="28"/>
        </w:rPr>
        <w:t>.</w:t>
      </w:r>
    </w:p>
    <w:p w:rsidR="007700D7" w:rsidRPr="00A41A36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физическое воспитание</w:t>
      </w:r>
      <w:r w:rsidRPr="00A41A36">
        <w:rPr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  <w:r>
        <w:rPr>
          <w:color w:val="000000"/>
          <w:sz w:val="28"/>
          <w:szCs w:val="28"/>
        </w:rPr>
        <w:t xml:space="preserve"> (работа спортивного клуба школы, спортивных секций, участие в спортивных соревнованиях города и региона.);</w:t>
      </w:r>
    </w:p>
    <w:p w:rsidR="007700D7" w:rsidRPr="00A41A36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трудовое воспитание</w:t>
      </w:r>
      <w:r w:rsidRPr="00A41A36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</w:t>
      </w:r>
      <w:r>
        <w:rPr>
          <w:color w:val="000000"/>
          <w:sz w:val="28"/>
          <w:szCs w:val="28"/>
        </w:rPr>
        <w:t>, профессиональной деятельности (организация дежурств  в кабинетах ОО, школьных клумбах и территории школьного двора);</w:t>
      </w:r>
    </w:p>
    <w:p w:rsidR="007700D7" w:rsidRPr="00A41A36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экологическое воспитание:</w:t>
      </w:r>
      <w:r w:rsidRPr="00A41A36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</w:t>
      </w:r>
      <w:r>
        <w:rPr>
          <w:color w:val="000000"/>
          <w:sz w:val="28"/>
          <w:szCs w:val="28"/>
        </w:rPr>
        <w:t>храны и защиты окружающей среды (участие в экологических акциях и проектах и др.);</w:t>
      </w:r>
    </w:p>
    <w:p w:rsidR="007700D7" w:rsidRPr="00A41A36" w:rsidRDefault="007700D7" w:rsidP="0093798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познавательное направление воспитания</w:t>
      </w:r>
      <w:r w:rsidRPr="00A41A36">
        <w:rPr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  <w:r>
        <w:rPr>
          <w:color w:val="000000"/>
          <w:sz w:val="28"/>
          <w:szCs w:val="28"/>
        </w:rPr>
        <w:t xml:space="preserve"> (участие в научно-практических конференциях </w:t>
      </w:r>
      <w:proofErr w:type="gramStart"/>
      <w:r>
        <w:rPr>
          <w:color w:val="000000"/>
          <w:sz w:val="28"/>
          <w:szCs w:val="28"/>
        </w:rPr>
        <w:t>онлайн  и</w:t>
      </w:r>
      <w:proofErr w:type="gramEnd"/>
      <w:r>
        <w:rPr>
          <w:color w:val="000000"/>
          <w:sz w:val="28"/>
          <w:szCs w:val="28"/>
        </w:rPr>
        <w:t xml:space="preserve"> офлайн, конкурсах и фестивалях науки и творчества)</w:t>
      </w:r>
    </w:p>
    <w:p w:rsidR="007700D7" w:rsidRPr="00ED6E3E" w:rsidRDefault="007700D7" w:rsidP="007700D7">
      <w:pPr>
        <w:widowControl/>
        <w:autoSpaceDE/>
        <w:autoSpaceDN/>
        <w:spacing w:line="276" w:lineRule="auto"/>
        <w:rPr>
          <w:iCs/>
          <w:sz w:val="28"/>
          <w:szCs w:val="28"/>
          <w:lang w:eastAsia="ru-RU"/>
        </w:rPr>
      </w:pPr>
    </w:p>
    <w:p w:rsidR="007700D7" w:rsidRPr="00EA788D" w:rsidRDefault="007700D7" w:rsidP="007700D7">
      <w:pPr>
        <w:pStyle w:val="1"/>
        <w:spacing w:line="276" w:lineRule="auto"/>
        <w:rPr>
          <w:bCs w:val="0"/>
          <w:color w:val="000000"/>
          <w:sz w:val="28"/>
          <w:szCs w:val="28"/>
        </w:rPr>
      </w:pPr>
      <w:bookmarkStart w:id="3" w:name="_Toc81304353"/>
      <w:bookmarkStart w:id="4" w:name="_Toc109673736"/>
      <w:r>
        <w:rPr>
          <w:bCs w:val="0"/>
          <w:color w:val="000000"/>
          <w:sz w:val="28"/>
          <w:szCs w:val="28"/>
        </w:rPr>
        <w:t>1.3</w:t>
      </w:r>
      <w:r w:rsidRPr="00EA788D">
        <w:rPr>
          <w:bCs w:val="0"/>
          <w:color w:val="000000"/>
          <w:sz w:val="28"/>
          <w:szCs w:val="28"/>
        </w:rPr>
        <w:t xml:space="preserve"> </w:t>
      </w:r>
      <w:bookmarkEnd w:id="3"/>
      <w:r w:rsidRPr="00EA788D">
        <w:rPr>
          <w:bCs w:val="0"/>
          <w:color w:val="000000"/>
          <w:sz w:val="28"/>
          <w:szCs w:val="28"/>
        </w:rPr>
        <w:t>На каждом уровне воспитания выделяются свои целевые приоритеты</w:t>
      </w:r>
      <w:bookmarkEnd w:id="4"/>
    </w:p>
    <w:p w:rsidR="007700D7" w:rsidRPr="00EA788D" w:rsidRDefault="007700D7" w:rsidP="007700D7">
      <w:pPr>
        <w:spacing w:line="276" w:lineRule="auto"/>
        <w:rPr>
          <w:sz w:val="28"/>
          <w:szCs w:val="28"/>
        </w:rPr>
      </w:pPr>
      <w:r w:rsidRPr="00EA788D">
        <w:rPr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</w:p>
    <w:p w:rsidR="007700D7" w:rsidRPr="00EA788D" w:rsidRDefault="007700D7" w:rsidP="007700D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739"/>
      </w:tblGrid>
      <w:tr w:rsidR="007700D7" w:rsidRPr="00EA788D" w:rsidTr="007700D7">
        <w:tc>
          <w:tcPr>
            <w:tcW w:w="1008" w:type="dxa"/>
          </w:tcPr>
          <w:p w:rsidR="007700D7" w:rsidRPr="00EA788D" w:rsidRDefault="007700D7" w:rsidP="005547D1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8739" w:type="dxa"/>
          </w:tcPr>
          <w:p w:rsidR="007700D7" w:rsidRPr="00EA788D" w:rsidRDefault="007700D7" w:rsidP="005547D1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tabs>
                <w:tab w:val="left" w:pos="851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7700D7" w:rsidRPr="00D24F84" w:rsidRDefault="007700D7" w:rsidP="007700D7">
            <w:pPr>
              <w:tabs>
                <w:tab w:val="left" w:pos="851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tabs>
                <w:tab w:val="left" w:pos="851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Физическое</w:t>
            </w:r>
          </w:p>
        </w:tc>
      </w:tr>
      <w:tr w:rsidR="007700D7" w:rsidRPr="00EA788D" w:rsidTr="007700D7">
        <w:trPr>
          <w:trHeight w:val="131"/>
        </w:trPr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Ориентированный на физическое развитие, занятия спортом.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7700D7" w:rsidRPr="00EA788D" w:rsidTr="007700D7">
        <w:trPr>
          <w:trHeight w:val="131"/>
        </w:trPr>
        <w:tc>
          <w:tcPr>
            <w:tcW w:w="9747" w:type="dxa"/>
            <w:gridSpan w:val="2"/>
          </w:tcPr>
          <w:p w:rsidR="007700D7" w:rsidRPr="005547D1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5547D1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</w:tr>
      <w:tr w:rsidR="007700D7" w:rsidRPr="00EA788D" w:rsidTr="007700D7">
        <w:tc>
          <w:tcPr>
            <w:tcW w:w="9747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7700D7" w:rsidRPr="00EA788D" w:rsidRDefault="007700D7" w:rsidP="007700D7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</w:p>
    <w:p w:rsidR="007700D7" w:rsidRPr="00D24F84" w:rsidRDefault="007700D7" w:rsidP="007700D7">
      <w:pPr>
        <w:pStyle w:val="1"/>
        <w:spacing w:line="360" w:lineRule="auto"/>
        <w:ind w:hanging="784"/>
        <w:rPr>
          <w:bCs w:val="0"/>
          <w:color w:val="000000"/>
          <w:w w:val="0"/>
          <w:sz w:val="28"/>
          <w:szCs w:val="28"/>
        </w:rPr>
      </w:pPr>
      <w:bookmarkStart w:id="5" w:name="_Toc109673737"/>
      <w:bookmarkStart w:id="6" w:name="_Toc81304354"/>
      <w:r w:rsidRPr="00D24F84">
        <w:rPr>
          <w:bCs w:val="0"/>
          <w:color w:val="000000"/>
          <w:w w:val="0"/>
          <w:sz w:val="28"/>
          <w:szCs w:val="28"/>
        </w:rPr>
        <w:t xml:space="preserve">1.3.2. Целевые ориентиры результатов воспитания на уровне основного </w:t>
      </w:r>
      <w:r>
        <w:rPr>
          <w:bCs w:val="0"/>
          <w:color w:val="000000"/>
          <w:w w:val="0"/>
          <w:sz w:val="28"/>
          <w:szCs w:val="28"/>
        </w:rPr>
        <w:t xml:space="preserve">      </w:t>
      </w:r>
      <w:r w:rsidRPr="00D24F84">
        <w:rPr>
          <w:bCs w:val="0"/>
          <w:color w:val="000000"/>
          <w:w w:val="0"/>
          <w:sz w:val="28"/>
          <w:szCs w:val="28"/>
        </w:rPr>
        <w:t>общего образования</w:t>
      </w:r>
      <w:bookmarkEnd w:id="5"/>
      <w:r w:rsidRPr="00D24F84">
        <w:rPr>
          <w:bCs w:val="0"/>
          <w:color w:val="000000"/>
          <w:w w:val="0"/>
          <w:sz w:val="28"/>
          <w:szCs w:val="28"/>
        </w:rPr>
        <w:t xml:space="preserve"> </w:t>
      </w:r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7700D7" w:rsidRPr="00EA788D" w:rsidTr="007700D7">
        <w:tc>
          <w:tcPr>
            <w:tcW w:w="2127" w:type="dxa"/>
          </w:tcPr>
          <w:p w:rsidR="007700D7" w:rsidRPr="00EA788D" w:rsidRDefault="007700D7" w:rsidP="005547D1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7700D7" w:rsidRPr="00EA788D" w:rsidRDefault="007700D7" w:rsidP="005547D1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5547D1" w:rsidRDefault="007700D7" w:rsidP="007700D7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7700D7" w:rsidRPr="00EA788D" w:rsidRDefault="007700D7" w:rsidP="005547D1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7700D7" w:rsidRPr="00EA788D" w:rsidRDefault="007700D7" w:rsidP="005547D1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7700D7" w:rsidRPr="00EA788D" w:rsidRDefault="007700D7" w:rsidP="005547D1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5547D1" w:rsidRDefault="007700D7" w:rsidP="007700D7">
            <w:pPr>
              <w:tabs>
                <w:tab w:val="left" w:pos="993"/>
              </w:tabs>
              <w:jc w:val="center"/>
              <w:rPr>
                <w:b/>
                <w:i/>
                <w:color w:val="000000"/>
                <w:w w:val="0"/>
                <w:sz w:val="28"/>
                <w:szCs w:val="28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7700D7" w:rsidRPr="00EA788D" w:rsidRDefault="007700D7" w:rsidP="005547D1">
            <w:pPr>
              <w:tabs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5547D1" w:rsidRDefault="007700D7" w:rsidP="007700D7">
            <w:pPr>
              <w:tabs>
                <w:tab w:val="left" w:pos="993"/>
              </w:tabs>
              <w:jc w:val="center"/>
              <w:rPr>
                <w:b/>
                <w:i/>
                <w:color w:val="000000"/>
                <w:w w:val="0"/>
                <w:sz w:val="28"/>
                <w:szCs w:val="28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700D7" w:rsidRPr="00EA788D" w:rsidRDefault="007700D7" w:rsidP="005547D1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sz w:val="28"/>
                <w:szCs w:val="28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5547D1" w:rsidRDefault="007700D7" w:rsidP="005547D1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547D1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293180" w:rsidRDefault="007700D7" w:rsidP="00293180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Физическое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EA788D">
              <w:rPr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</w:t>
            </w: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роявляющий понимание</w:t>
            </w:r>
            <w:r w:rsidRPr="00EA788D">
              <w:rPr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293180" w:rsidRDefault="007700D7" w:rsidP="003C558E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293180" w:rsidRDefault="007700D7" w:rsidP="00293180">
            <w:pPr>
              <w:widowControl/>
              <w:autoSpaceDE/>
              <w:autoSpaceDN/>
              <w:jc w:val="center"/>
              <w:rPr>
                <w:b/>
                <w:i/>
                <w:color w:val="000000"/>
                <w:w w:val="0"/>
                <w:sz w:val="28"/>
                <w:szCs w:val="28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7700D7" w:rsidRPr="00EA788D" w:rsidTr="007700D7">
        <w:tc>
          <w:tcPr>
            <w:tcW w:w="9639" w:type="dxa"/>
            <w:gridSpan w:val="2"/>
          </w:tcPr>
          <w:p w:rsidR="007700D7" w:rsidRPr="00293180" w:rsidRDefault="00293180" w:rsidP="00293180">
            <w:pPr>
              <w:tabs>
                <w:tab w:val="left" w:pos="851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</w:tr>
      <w:tr w:rsidR="007700D7" w:rsidRPr="00EA788D" w:rsidTr="007700D7">
        <w:trPr>
          <w:trHeight w:val="85"/>
        </w:trPr>
        <w:tc>
          <w:tcPr>
            <w:tcW w:w="9639" w:type="dxa"/>
            <w:gridSpan w:val="2"/>
          </w:tcPr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700D7" w:rsidRPr="00EA788D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7700D7" w:rsidRDefault="007700D7" w:rsidP="00293180">
      <w:pPr>
        <w:spacing w:line="360" w:lineRule="auto"/>
        <w:ind w:firstLine="709"/>
        <w:rPr>
          <w:iCs/>
          <w:sz w:val="28"/>
          <w:szCs w:val="28"/>
        </w:rPr>
      </w:pPr>
    </w:p>
    <w:p w:rsidR="007700D7" w:rsidRPr="00D24F84" w:rsidRDefault="007700D7" w:rsidP="00293180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7" w:name="_Toc109673738"/>
      <w:bookmarkStart w:id="8" w:name="_Toc81304355"/>
      <w:r w:rsidRPr="00D24F84">
        <w:rPr>
          <w:bCs w:val="0"/>
          <w:color w:val="000000"/>
          <w:w w:val="0"/>
          <w:sz w:val="28"/>
          <w:szCs w:val="28"/>
        </w:rPr>
        <w:t>1.3.3. Целевые ориентиры результатов воспитания на уровне среднего общего образования</w:t>
      </w:r>
      <w:bookmarkEnd w:id="7"/>
      <w:r w:rsidRPr="00D24F84">
        <w:rPr>
          <w:bCs w:val="0"/>
          <w:color w:val="000000"/>
          <w:w w:val="0"/>
          <w:sz w:val="28"/>
          <w:szCs w:val="28"/>
        </w:rPr>
        <w:t xml:space="preserve"> 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7700D7" w:rsidRPr="00C56153" w:rsidTr="007700D7">
        <w:tc>
          <w:tcPr>
            <w:tcW w:w="2127" w:type="dxa"/>
          </w:tcPr>
          <w:p w:rsidR="007700D7" w:rsidRPr="00C56153" w:rsidRDefault="007700D7" w:rsidP="00293180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7700D7" w:rsidRPr="00C56153" w:rsidRDefault="007700D7" w:rsidP="00293180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3C558E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7700D7" w:rsidRPr="00C56153" w:rsidRDefault="007700D7" w:rsidP="00293180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7700D7" w:rsidRPr="00C56153" w:rsidRDefault="007700D7" w:rsidP="00293180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Проявляющий готовность к защите Родины, способный аргументированно </w:t>
            </w:r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7700D7" w:rsidRPr="00C56153" w:rsidRDefault="007700D7" w:rsidP="00293180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7700D7" w:rsidRPr="00C56153" w:rsidRDefault="007700D7" w:rsidP="00293180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700D7" w:rsidRPr="00C56153" w:rsidRDefault="007700D7" w:rsidP="00293180">
            <w:pPr>
              <w:shd w:val="clear" w:color="auto" w:fill="FFFFFF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7700D7">
            <w:pPr>
              <w:tabs>
                <w:tab w:val="left" w:pos="993"/>
              </w:tabs>
              <w:jc w:val="center"/>
              <w:rPr>
                <w:b/>
                <w:i/>
                <w:color w:val="000000"/>
                <w:w w:val="0"/>
                <w:sz w:val="28"/>
                <w:szCs w:val="28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7700D7" w:rsidRPr="00C56153" w:rsidRDefault="007700D7" w:rsidP="00293180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7700D7" w:rsidRPr="00C56153" w:rsidRDefault="007700D7" w:rsidP="00293180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7700D7" w:rsidRPr="00C56153" w:rsidRDefault="007700D7" w:rsidP="00293180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7700D7">
            <w:pPr>
              <w:tabs>
                <w:tab w:val="left" w:pos="993"/>
              </w:tabs>
              <w:jc w:val="center"/>
              <w:rPr>
                <w:b/>
                <w:i/>
                <w:color w:val="000000"/>
                <w:w w:val="0"/>
                <w:sz w:val="28"/>
                <w:szCs w:val="28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7700D7" w:rsidRPr="00C56153" w:rsidRDefault="007700D7" w:rsidP="00293180">
            <w:pPr>
              <w:jc w:val="both"/>
              <w:rPr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К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C56153">
              <w:rPr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деятельно проявляющий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7700D7">
            <w:pPr>
              <w:tabs>
                <w:tab w:val="left" w:pos="851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Физическое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на практике установку на 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C56153">
              <w:rPr>
                <w:sz w:val="28"/>
                <w:szCs w:val="28"/>
              </w:rPr>
              <w:t xml:space="preserve">к физическому самосовершенствованию, </w:t>
            </w:r>
            <w:r w:rsidRPr="00C56153">
              <w:rPr>
                <w:color w:val="000000"/>
                <w:w w:val="0"/>
                <w:sz w:val="28"/>
                <w:szCs w:val="28"/>
              </w:rPr>
              <w:t>с</w:t>
            </w:r>
            <w:r w:rsidRPr="00C56153">
              <w:rPr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Проявляющий сознательное и обоснованное неприятие </w:t>
            </w:r>
            <w:r w:rsidRPr="00C56153">
              <w:rPr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293180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сформированные навыки трудолюбия, готовность к честному труду.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7700D7" w:rsidRPr="00C56153" w:rsidRDefault="007700D7" w:rsidP="00293180">
            <w:pPr>
              <w:jc w:val="both"/>
              <w:rPr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3C558E">
            <w:pPr>
              <w:tabs>
                <w:tab w:val="left" w:pos="851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700D7" w:rsidRPr="00C56153" w:rsidTr="007700D7">
        <w:tc>
          <w:tcPr>
            <w:tcW w:w="9639" w:type="dxa"/>
            <w:gridSpan w:val="2"/>
          </w:tcPr>
          <w:p w:rsidR="007700D7" w:rsidRPr="00293180" w:rsidRDefault="007700D7" w:rsidP="007700D7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9318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</w:tr>
      <w:tr w:rsidR="007700D7" w:rsidRPr="00C56153" w:rsidTr="007700D7">
        <w:trPr>
          <w:trHeight w:val="85"/>
        </w:trPr>
        <w:tc>
          <w:tcPr>
            <w:tcW w:w="9639" w:type="dxa"/>
            <w:gridSpan w:val="2"/>
          </w:tcPr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C56153">
              <w:rPr>
                <w:sz w:val="28"/>
                <w:szCs w:val="28"/>
              </w:rPr>
              <w:t xml:space="preserve"> 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7700D7" w:rsidRPr="00C56153" w:rsidRDefault="007700D7" w:rsidP="00293180">
            <w:pPr>
              <w:widowControl/>
              <w:autoSpaceDE/>
              <w:autoSpaceDN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700D7" w:rsidRPr="00C56153" w:rsidRDefault="007700D7" w:rsidP="007700D7">
      <w:pPr>
        <w:spacing w:line="360" w:lineRule="auto"/>
        <w:ind w:firstLine="709"/>
        <w:rPr>
          <w:iCs/>
          <w:sz w:val="28"/>
          <w:szCs w:val="28"/>
        </w:rPr>
      </w:pPr>
    </w:p>
    <w:p w:rsidR="007700D7" w:rsidRDefault="00293180" w:rsidP="007700D7">
      <w:pPr>
        <w:pStyle w:val="ParaAttribute10"/>
        <w:spacing w:line="276" w:lineRule="auto"/>
        <w:rPr>
          <w:rStyle w:val="CharAttribute485"/>
          <w:rFonts w:eastAsia="№Е"/>
          <w:i w:val="0"/>
          <w:sz w:val="28"/>
          <w:szCs w:val="28"/>
        </w:rPr>
      </w:pPr>
      <w:r>
        <w:rPr>
          <w:rStyle w:val="CharAttribute484"/>
          <w:rFonts w:eastAsia="№Е"/>
          <w:b/>
          <w:bCs/>
          <w:iCs/>
          <w:szCs w:val="28"/>
        </w:rPr>
        <w:t xml:space="preserve">     </w:t>
      </w:r>
      <w:r w:rsidR="007700D7" w:rsidRPr="00C21E02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7700D7" w:rsidRPr="00C21E02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="007700D7" w:rsidRPr="00C21E02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="007700D7"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="007700D7" w:rsidRPr="006E1C1A">
        <w:rPr>
          <w:rStyle w:val="CharAttribute485"/>
          <w:rFonts w:eastAsia="№Е"/>
          <w:i w:val="0"/>
          <w:sz w:val="28"/>
          <w:szCs w:val="28"/>
        </w:rPr>
        <w:t> </w:t>
      </w:r>
      <w:bookmarkStart w:id="9" w:name="_Toc81304348"/>
    </w:p>
    <w:p w:rsidR="007700D7" w:rsidRPr="00B258BF" w:rsidRDefault="007700D7" w:rsidP="007700D7">
      <w:pPr>
        <w:pStyle w:val="ParaAttribute10"/>
        <w:spacing w:line="336" w:lineRule="auto"/>
        <w:rPr>
          <w:b/>
          <w:sz w:val="28"/>
          <w:szCs w:val="28"/>
        </w:rPr>
      </w:pPr>
      <w:r w:rsidRPr="00B258BF">
        <w:rPr>
          <w:b/>
          <w:color w:val="000000"/>
          <w:sz w:val="28"/>
          <w:szCs w:val="28"/>
        </w:rPr>
        <w:t>Раздел II. Содержательный</w:t>
      </w:r>
    </w:p>
    <w:p w:rsidR="007700D7" w:rsidRDefault="007700D7" w:rsidP="007700D7">
      <w:pPr>
        <w:pStyle w:val="1"/>
        <w:spacing w:line="360" w:lineRule="auto"/>
        <w:ind w:left="0" w:firstLine="0"/>
        <w:rPr>
          <w:bCs w:val="0"/>
          <w:color w:val="000000"/>
          <w:sz w:val="28"/>
          <w:szCs w:val="28"/>
        </w:rPr>
      </w:pPr>
      <w:bookmarkStart w:id="10" w:name="_Toc109673739"/>
      <w:r>
        <w:rPr>
          <w:bCs w:val="0"/>
          <w:color w:val="000000"/>
          <w:sz w:val="28"/>
          <w:szCs w:val="28"/>
        </w:rPr>
        <w:t>2</w:t>
      </w:r>
      <w:r w:rsidRPr="000750B2">
        <w:rPr>
          <w:bCs w:val="0"/>
          <w:color w:val="000000"/>
          <w:sz w:val="28"/>
          <w:szCs w:val="28"/>
        </w:rPr>
        <w:t>.1. Уклад школы</w:t>
      </w:r>
      <w:bookmarkEnd w:id="9"/>
      <w:bookmarkEnd w:id="10"/>
    </w:p>
    <w:p w:rsidR="00293180" w:rsidRPr="00293180" w:rsidRDefault="00293180" w:rsidP="00104A0E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11" w:name="_Toc109673740"/>
      <w:r w:rsidRPr="00104A0E">
        <w:rPr>
          <w:sz w:val="28"/>
          <w:szCs w:val="28"/>
        </w:rPr>
        <w:t xml:space="preserve">     </w:t>
      </w:r>
      <w:r w:rsidR="007700D7" w:rsidRPr="00104A0E">
        <w:rPr>
          <w:sz w:val="28"/>
          <w:szCs w:val="28"/>
        </w:rPr>
        <w:t xml:space="preserve">В </w:t>
      </w:r>
      <w:proofErr w:type="gramStart"/>
      <w:r w:rsidR="007700D7" w:rsidRPr="00104A0E">
        <w:rPr>
          <w:sz w:val="28"/>
          <w:szCs w:val="28"/>
        </w:rPr>
        <w:t>рамках  образовательн</w:t>
      </w:r>
      <w:r w:rsidRPr="00104A0E">
        <w:rPr>
          <w:sz w:val="28"/>
          <w:szCs w:val="28"/>
        </w:rPr>
        <w:t>ого</w:t>
      </w:r>
      <w:proofErr w:type="gramEnd"/>
      <w:r w:rsidRPr="00104A0E">
        <w:rPr>
          <w:sz w:val="28"/>
          <w:szCs w:val="28"/>
        </w:rPr>
        <w:t xml:space="preserve"> процесса МБОУ Яснополянская СОШ </w:t>
      </w:r>
      <w:r w:rsidR="007700D7" w:rsidRPr="00104A0E">
        <w:rPr>
          <w:sz w:val="28"/>
          <w:szCs w:val="28"/>
        </w:rPr>
        <w:t>осуществляет воспитательную деятельность, целенаправленно управляя развитием</w:t>
      </w:r>
      <w:r w:rsidR="007700D7" w:rsidRPr="00104A0E">
        <w:rPr>
          <w:spacing w:val="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личности ребенка в учебной и внеурочной деятельности педагогическим коллективом.</w:t>
      </w:r>
      <w:r w:rsidR="007700D7" w:rsidRPr="00104A0E">
        <w:rPr>
          <w:spacing w:val="-57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В школе создаются условия для разностороннего личностного развития детей,</w:t>
      </w:r>
      <w:r w:rsidR="007700D7" w:rsidRPr="00104A0E">
        <w:rPr>
          <w:spacing w:val="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подростков,</w:t>
      </w:r>
      <w:r w:rsidR="007700D7" w:rsidRPr="00104A0E">
        <w:rPr>
          <w:spacing w:val="-2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раскрывается</w:t>
      </w:r>
      <w:r w:rsidR="007700D7" w:rsidRPr="00104A0E">
        <w:rPr>
          <w:spacing w:val="-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и</w:t>
      </w:r>
      <w:r w:rsidR="007700D7" w:rsidRPr="00104A0E">
        <w:rPr>
          <w:spacing w:val="-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обогащается</w:t>
      </w:r>
      <w:r w:rsidR="007700D7" w:rsidRPr="00104A0E">
        <w:rPr>
          <w:spacing w:val="-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их</w:t>
      </w:r>
      <w:r w:rsidR="007700D7" w:rsidRPr="00104A0E">
        <w:rPr>
          <w:spacing w:val="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творческий</w:t>
      </w:r>
      <w:r w:rsidR="007700D7" w:rsidRPr="00104A0E">
        <w:rPr>
          <w:spacing w:val="-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потенциала,</w:t>
      </w:r>
      <w:r w:rsidR="007700D7" w:rsidRPr="00104A0E">
        <w:rPr>
          <w:spacing w:val="-1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воспитания гражданственности,</w:t>
      </w:r>
      <w:r w:rsidR="007700D7" w:rsidRPr="00104A0E">
        <w:rPr>
          <w:spacing w:val="-6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стимулирования</w:t>
      </w:r>
      <w:r w:rsidR="007700D7" w:rsidRPr="00104A0E">
        <w:rPr>
          <w:spacing w:val="-5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социальной</w:t>
      </w:r>
      <w:r w:rsidR="007700D7" w:rsidRPr="00104A0E">
        <w:rPr>
          <w:spacing w:val="-5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активности.</w:t>
      </w:r>
      <w:r w:rsidR="007700D7" w:rsidRPr="00104A0E">
        <w:rPr>
          <w:spacing w:val="-5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Это</w:t>
      </w:r>
      <w:r w:rsidR="007700D7" w:rsidRPr="00104A0E">
        <w:rPr>
          <w:spacing w:val="-6"/>
          <w:sz w:val="28"/>
          <w:szCs w:val="28"/>
        </w:rPr>
        <w:t xml:space="preserve"> </w:t>
      </w:r>
      <w:proofErr w:type="gramStart"/>
      <w:r w:rsidR="007700D7" w:rsidRPr="00104A0E">
        <w:rPr>
          <w:sz w:val="28"/>
          <w:szCs w:val="28"/>
        </w:rPr>
        <w:t xml:space="preserve">достигается </w:t>
      </w:r>
      <w:r w:rsidR="007700D7" w:rsidRPr="00104A0E">
        <w:rPr>
          <w:spacing w:val="-57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подготовленными</w:t>
      </w:r>
      <w:proofErr w:type="gramEnd"/>
      <w:r w:rsidR="007700D7" w:rsidRPr="00104A0E">
        <w:rPr>
          <w:spacing w:val="-3"/>
          <w:sz w:val="28"/>
          <w:szCs w:val="28"/>
        </w:rPr>
        <w:t xml:space="preserve"> </w:t>
      </w:r>
      <w:r w:rsidR="007700D7" w:rsidRPr="00104A0E">
        <w:rPr>
          <w:sz w:val="28"/>
          <w:szCs w:val="28"/>
        </w:rPr>
        <w:t>педагогическими кадрами.</w:t>
      </w:r>
      <w:bookmarkEnd w:id="11"/>
    </w:p>
    <w:p w:rsidR="00104A0E" w:rsidRDefault="00104A0E" w:rsidP="00104A0E">
      <w:pPr>
        <w:spacing w:line="276" w:lineRule="auto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 xml:space="preserve">     </w:t>
      </w:r>
      <w:r w:rsidR="00293180" w:rsidRPr="00293180">
        <w:rPr>
          <w:color w:val="000000"/>
          <w:kern w:val="2"/>
          <w:sz w:val="28"/>
          <w:szCs w:val="28"/>
          <w:lang w:eastAsia="ko-KR"/>
        </w:rPr>
        <w:t xml:space="preserve">Муниципальное бюджетное образовательное учреждение Яснополянская средняя общеобразовательная школа расположена в посёлке Ясная Поляна Ташлинского района Оренбургской области. Яснополянская средняя школа открылась в посёлке в 1934 году, в 1970 году было построено новое двухэтажное здание, в котором школа располагается в настоящее время. В 2012 году в школе произведён капитальный ремонт, поэтому школа сегодня – это современное учреждение образования. </w:t>
      </w:r>
    </w:p>
    <w:p w:rsidR="00293180" w:rsidRPr="00293180" w:rsidRDefault="00104A0E" w:rsidP="00104A0E">
      <w:pPr>
        <w:spacing w:line="276" w:lineRule="auto"/>
        <w:jc w:val="both"/>
        <w:rPr>
          <w:color w:val="000000"/>
          <w:kern w:val="2"/>
          <w:sz w:val="28"/>
          <w:szCs w:val="28"/>
          <w:lang w:eastAsia="ko-KR"/>
        </w:rPr>
      </w:pPr>
      <w:r>
        <w:rPr>
          <w:color w:val="000000"/>
          <w:kern w:val="2"/>
          <w:sz w:val="28"/>
          <w:szCs w:val="28"/>
          <w:lang w:eastAsia="ko-KR"/>
        </w:rPr>
        <w:t xml:space="preserve">     </w:t>
      </w:r>
      <w:r w:rsidR="00293180" w:rsidRPr="00293180">
        <w:rPr>
          <w:color w:val="000000"/>
          <w:kern w:val="2"/>
          <w:sz w:val="28"/>
          <w:szCs w:val="28"/>
          <w:lang w:eastAsia="ko-KR"/>
        </w:rPr>
        <w:t>МБОУ Яснополянская СОШ удалена от районного центра, поэтому является не только образовательным учреждением, но и культурным и спортивным центром посёлка Ясная Поляна.</w:t>
      </w:r>
    </w:p>
    <w:p w:rsidR="00293180" w:rsidRPr="00104A0E" w:rsidRDefault="00104A0E" w:rsidP="00104A0E">
      <w:pPr>
        <w:widowControl/>
        <w:autoSpaceDE/>
        <w:autoSpaceDN/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     МБОУ </w:t>
      </w:r>
      <w:r w:rsidR="00293180" w:rsidRPr="00104A0E">
        <w:rPr>
          <w:sz w:val="28"/>
          <w:szCs w:val="28"/>
          <w:bdr w:val="none" w:sz="0" w:space="0" w:color="auto" w:frame="1"/>
          <w:lang w:eastAsia="ru-RU"/>
        </w:rPr>
        <w:t xml:space="preserve">Яснополянская </w:t>
      </w:r>
      <w:r>
        <w:rPr>
          <w:sz w:val="28"/>
          <w:szCs w:val="28"/>
          <w:bdr w:val="none" w:sz="0" w:space="0" w:color="auto" w:frame="1"/>
          <w:lang w:eastAsia="ru-RU"/>
        </w:rPr>
        <w:t xml:space="preserve">СОШ </w:t>
      </w:r>
      <w:r w:rsidR="00293180" w:rsidRPr="00104A0E">
        <w:rPr>
          <w:sz w:val="28"/>
          <w:szCs w:val="28"/>
          <w:bdr w:val="none" w:sz="0" w:space="0" w:color="auto" w:frame="1"/>
          <w:lang w:eastAsia="ru-RU"/>
        </w:rPr>
        <w:t>является муниципальным бюджетным образовательным учреждением.</w:t>
      </w:r>
    </w:p>
    <w:p w:rsidR="00293180" w:rsidRPr="00293180" w:rsidRDefault="00293180" w:rsidP="00293180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93180">
        <w:rPr>
          <w:sz w:val="28"/>
          <w:szCs w:val="28"/>
          <w:lang w:eastAsia="ru-RU"/>
        </w:rPr>
        <w:t>Тип образовательной организации: общеобразовательная организация.</w:t>
      </w:r>
    </w:p>
    <w:p w:rsidR="00293180" w:rsidRPr="00293180" w:rsidRDefault="00293180" w:rsidP="00293180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93180">
        <w:rPr>
          <w:sz w:val="28"/>
          <w:szCs w:val="28"/>
          <w:lang w:eastAsia="ru-RU"/>
        </w:rPr>
        <w:t>Вид образовательной организации: средняя общеобразовательная школа.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shd w:val="clear" w:color="auto" w:fill="FFFFFF"/>
          <w:lang w:eastAsia="ko-KR"/>
        </w:rPr>
        <w:t xml:space="preserve">Основной деятельностью образовательной организации является образовательная деятельность. </w:t>
      </w:r>
      <w:r w:rsidRPr="00293180">
        <w:rPr>
          <w:kern w:val="2"/>
          <w:sz w:val="28"/>
          <w:szCs w:val="28"/>
          <w:lang w:eastAsia="ko-KR"/>
        </w:rPr>
        <w:t>Образовательное учреждение Яснополянская средняя общеобразовательная школа реализует программы</w:t>
      </w:r>
      <w:r w:rsidR="00104A0E">
        <w:rPr>
          <w:kern w:val="2"/>
          <w:sz w:val="28"/>
          <w:szCs w:val="28"/>
          <w:lang w:eastAsia="ko-KR"/>
        </w:rPr>
        <w:t xml:space="preserve">: </w:t>
      </w:r>
      <w:r w:rsidRPr="00293180">
        <w:rPr>
          <w:kern w:val="2"/>
          <w:sz w:val="28"/>
          <w:szCs w:val="28"/>
          <w:lang w:eastAsia="ko-KR"/>
        </w:rPr>
        <w:t xml:space="preserve">основные образовательные программы начального общего, основного общего и среднего общего образования </w:t>
      </w:r>
    </w:p>
    <w:p w:rsidR="00293180" w:rsidRPr="00293180" w:rsidRDefault="00293180" w:rsidP="00293180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93180">
        <w:rPr>
          <w:sz w:val="28"/>
          <w:szCs w:val="28"/>
          <w:lang w:eastAsia="ru-RU"/>
        </w:rPr>
        <w:t>Дополнительная (возможная для осуществления) образовательная деятельность: образовательные программы дошкольного образования, дополнительные общеобразовательные программы.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Педагогический состав школы – это 19 профессиональных, талантливых педагогов. 90 % педагогического состава имеют высшее педагогическое образование и первую квалификационную категорию. Педагоги регулярно повышают свой профессиональный уровень.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b/>
          <w:kern w:val="2"/>
          <w:sz w:val="28"/>
          <w:szCs w:val="28"/>
          <w:lang w:eastAsia="ko-KR"/>
        </w:rPr>
      </w:pPr>
      <w:r w:rsidRPr="00293180">
        <w:rPr>
          <w:b/>
          <w:kern w:val="2"/>
          <w:sz w:val="28"/>
          <w:szCs w:val="28"/>
          <w:lang w:eastAsia="ko-KR"/>
        </w:rPr>
        <w:t>Контингент учащихся.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В настоящий момент в школе обучаются 130 учащихся.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Общее число семей – 87.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Полные семьи – 78.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Неполные семьи – 33.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Многодетные семьи – 37.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Неблагополучные семьи – 4.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Малообеспеченные семьи – 9.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Семьи с детьми-инвалидами – 2.</w:t>
      </w:r>
    </w:p>
    <w:p w:rsidR="00293180" w:rsidRPr="00293180" w:rsidRDefault="00293180" w:rsidP="00293180">
      <w:pPr>
        <w:spacing w:line="276" w:lineRule="auto"/>
        <w:ind w:firstLine="709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Семьи с опекаемыми детьми – 4.</w:t>
      </w:r>
    </w:p>
    <w:p w:rsidR="00293180" w:rsidRPr="00293180" w:rsidRDefault="00293180" w:rsidP="00104A0E">
      <w:pPr>
        <w:spacing w:line="276" w:lineRule="auto"/>
        <w:jc w:val="both"/>
        <w:rPr>
          <w:kern w:val="2"/>
          <w:sz w:val="28"/>
          <w:szCs w:val="28"/>
          <w:lang w:eastAsia="ko-KR"/>
        </w:rPr>
      </w:pPr>
      <w:r w:rsidRPr="00293180">
        <w:rPr>
          <w:kern w:val="2"/>
          <w:sz w:val="28"/>
          <w:szCs w:val="28"/>
          <w:lang w:eastAsia="ko-KR"/>
        </w:rPr>
        <w:t>Среди обучающихся школы преимущественно русские, казахи.</w:t>
      </w:r>
    </w:p>
    <w:p w:rsidR="00293180" w:rsidRPr="00293180" w:rsidRDefault="00104A0E" w:rsidP="00104A0E">
      <w:pPr>
        <w:wordWrap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04A0E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 </w:t>
      </w:r>
      <w:r w:rsidR="00293180" w:rsidRPr="0029318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МБОУ Яснополянская СОШ образовательной основывается на следующих </w:t>
      </w:r>
      <w:r w:rsidR="00293180" w:rsidRPr="00293180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принципах взаимодействия педагогов и школьников:</w:t>
      </w:r>
    </w:p>
    <w:p w:rsidR="00293180" w:rsidRPr="00293180" w:rsidRDefault="00293180" w:rsidP="00104A0E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93180" w:rsidRPr="00293180" w:rsidRDefault="00293180" w:rsidP="00104A0E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93180" w:rsidRPr="00293180" w:rsidRDefault="00293180" w:rsidP="00104A0E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93180" w:rsidRPr="00293180" w:rsidRDefault="00293180" w:rsidP="00104A0E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- организации основных совместных дел школьников и педагогов как </w:t>
      </w: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предмета совместной заботы и взрослых, и детей;</w:t>
      </w:r>
    </w:p>
    <w:p w:rsidR="00293180" w:rsidRPr="00293180" w:rsidRDefault="00293180" w:rsidP="00104A0E">
      <w:pPr>
        <w:wordWrap w:val="0"/>
        <w:spacing w:line="276" w:lineRule="auto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>- системности, целесообразности и нешаблонности воспитания как условий его эффективности.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293180">
        <w:rPr>
          <w:b/>
          <w:color w:val="00000A"/>
          <w:kern w:val="2"/>
          <w:sz w:val="28"/>
          <w:szCs w:val="28"/>
          <w:lang w:eastAsia="ko-KR"/>
        </w:rPr>
        <w:t>Основными традициями воспитания</w:t>
      </w:r>
      <w:r w:rsidRPr="00293180">
        <w:rPr>
          <w:color w:val="00000A"/>
          <w:kern w:val="2"/>
          <w:sz w:val="28"/>
          <w:szCs w:val="28"/>
          <w:lang w:eastAsia="ko-KR"/>
        </w:rPr>
        <w:t xml:space="preserve"> в МБОУ Яснополянская СОШ являются следующие</w:t>
      </w:r>
      <w:r w:rsidRPr="0029318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93180">
        <w:rPr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ключевые общешкольные дела, </w:t>
      </w:r>
      <w:r w:rsidRPr="00293180">
        <w:rPr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93180">
        <w:rPr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93180">
        <w:rPr>
          <w:kern w:val="2"/>
          <w:sz w:val="28"/>
          <w:szCs w:val="28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93180">
        <w:rPr>
          <w:kern w:val="2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293180" w:rsidRPr="00293180" w:rsidRDefault="00293180" w:rsidP="00104A0E">
      <w:pPr>
        <w:wordWrap w:val="0"/>
        <w:spacing w:line="276" w:lineRule="auto"/>
        <w:ind w:firstLine="719"/>
        <w:jc w:val="both"/>
        <w:rPr>
          <w:kern w:val="2"/>
          <w:sz w:val="28"/>
          <w:szCs w:val="28"/>
          <w:lang w:eastAsia="ru-RU"/>
        </w:rPr>
      </w:pPr>
      <w:r w:rsidRPr="00293180">
        <w:rPr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93180">
        <w:rPr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7700D7" w:rsidRPr="00104A0E" w:rsidRDefault="00293180" w:rsidP="00104A0E">
      <w:pPr>
        <w:spacing w:line="276" w:lineRule="auto"/>
        <w:jc w:val="both"/>
        <w:rPr>
          <w:iCs/>
          <w:sz w:val="28"/>
          <w:szCs w:val="28"/>
        </w:rPr>
      </w:pPr>
      <w:r w:rsidRPr="00104A0E">
        <w:rPr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Pr="00104A0E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 xml:space="preserve">      </w:t>
      </w:r>
      <w:r w:rsidR="007700D7" w:rsidRPr="00104A0E">
        <w:rPr>
          <w:sz w:val="28"/>
          <w:szCs w:val="28"/>
        </w:rPr>
        <w:t>Настоящая программа содержит теоретическое положения и план работы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  <w:bookmarkStart w:id="12" w:name="_Toc109673741"/>
      <w:r w:rsidR="007700D7" w:rsidRPr="00104A0E">
        <w:rPr>
          <w:sz w:val="28"/>
          <w:szCs w:val="28"/>
        </w:rPr>
        <w:t xml:space="preserve"> </w:t>
      </w:r>
      <w:r w:rsidR="007700D7" w:rsidRPr="00104A0E">
        <w:rPr>
          <w:bCs/>
          <w:color w:val="000000"/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12"/>
    </w:p>
    <w:p w:rsidR="007700D7" w:rsidRPr="004E4B5A" w:rsidRDefault="007700D7" w:rsidP="007700D7">
      <w:pPr>
        <w:pStyle w:val="ParaAttribute16"/>
        <w:tabs>
          <w:tab w:val="left" w:pos="1134"/>
        </w:tabs>
        <w:spacing w:line="360" w:lineRule="auto"/>
        <w:ind w:left="0"/>
        <w:rPr>
          <w:rStyle w:val="CharAttribute484"/>
          <w:rFonts w:eastAsia="№Е"/>
          <w:i w:val="0"/>
          <w:szCs w:val="28"/>
        </w:rPr>
      </w:pPr>
    </w:p>
    <w:p w:rsidR="007700D7" w:rsidRPr="00133106" w:rsidRDefault="007700D7" w:rsidP="007700D7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2</w:t>
      </w:r>
      <w:r w:rsidRPr="004E4B5A">
        <w:rPr>
          <w:b/>
          <w:color w:val="000000"/>
          <w:w w:val="0"/>
          <w:sz w:val="28"/>
          <w:szCs w:val="28"/>
        </w:rPr>
        <w:t>. ВИДЫ, ФОРМЫ</w:t>
      </w:r>
      <w:r w:rsidR="003D528C">
        <w:rPr>
          <w:b/>
          <w:color w:val="000000"/>
          <w:w w:val="0"/>
          <w:sz w:val="28"/>
          <w:szCs w:val="28"/>
        </w:rPr>
        <w:t xml:space="preserve"> </w:t>
      </w:r>
      <w:r w:rsidRPr="004E4B5A">
        <w:rPr>
          <w:b/>
          <w:color w:val="000000"/>
          <w:w w:val="0"/>
          <w:sz w:val="28"/>
          <w:szCs w:val="28"/>
        </w:rPr>
        <w:t xml:space="preserve"> И СОДЕРЖАНИЕ ДЕЯТЕЛЬНОСТИ</w:t>
      </w:r>
    </w:p>
    <w:p w:rsidR="007700D7" w:rsidRDefault="007700D7" w:rsidP="007700D7">
      <w:pPr>
        <w:spacing w:line="276" w:lineRule="auto"/>
        <w:ind w:firstLine="567"/>
        <w:rPr>
          <w:color w:val="000000"/>
          <w:w w:val="0"/>
          <w:sz w:val="28"/>
          <w:szCs w:val="28"/>
        </w:rPr>
      </w:pPr>
      <w:r w:rsidRPr="004E4B5A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</w:p>
    <w:p w:rsidR="004F7E2C" w:rsidRPr="004F7E2C" w:rsidRDefault="004F7E2C" w:rsidP="004F7E2C">
      <w:pPr>
        <w:spacing w:line="360" w:lineRule="auto"/>
        <w:jc w:val="both"/>
        <w:rPr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4F7E2C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.1. </w:t>
      </w:r>
      <w:r w:rsidRPr="004F7E2C">
        <w:rPr>
          <w:b/>
          <w:color w:val="000000"/>
          <w:w w:val="0"/>
          <w:kern w:val="2"/>
          <w:sz w:val="28"/>
          <w:szCs w:val="28"/>
          <w:lang w:eastAsia="ko-KR"/>
        </w:rPr>
        <w:t>Модуль «Школьный урок»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i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lastRenderedPageBreak/>
        <w:t>Реализация школьными педагогами воспитательного потенциала урока предполагает следующее</w:t>
      </w:r>
      <w:r w:rsidRPr="004F7E2C">
        <w:rPr>
          <w:i/>
          <w:kern w:val="2"/>
          <w:sz w:val="28"/>
          <w:szCs w:val="28"/>
          <w:lang w:eastAsia="ko-KR"/>
        </w:rPr>
        <w:t>: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i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>-организацию работы с детьми как в офлайн, так и онлайн формате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i/>
          <w:kern w:val="2"/>
          <w:sz w:val="28"/>
          <w:szCs w:val="28"/>
          <w:lang w:eastAsia="ko-KR"/>
        </w:rPr>
        <w:t>-</w:t>
      </w:r>
      <w:r w:rsidRPr="004F7E2C">
        <w:rPr>
          <w:rFonts w:eastAsia="№Е"/>
          <w:kern w:val="2"/>
          <w:sz w:val="28"/>
          <w:szCs w:val="28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ab/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согластно Устава школы, Правилам внутреннего распорядка школы.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- </w:t>
      </w:r>
      <w:r w:rsidRPr="004F7E2C">
        <w:rPr>
          <w:rFonts w:eastAsia="№Е"/>
          <w:iCs/>
          <w:kern w:val="2"/>
          <w:sz w:val="28"/>
          <w:szCs w:val="28"/>
          <w:lang w:eastAsia="ko-KR"/>
        </w:rPr>
        <w:t xml:space="preserve">использование </w:t>
      </w:r>
      <w:r w:rsidRPr="004F7E2C">
        <w:rPr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 кейсов и дискуссий.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F7E2C">
        <w:rPr>
          <w:kern w:val="2"/>
          <w:sz w:val="28"/>
          <w:szCs w:val="28"/>
          <w:lang w:eastAsia="ko-KR"/>
        </w:rPr>
        <w:t xml:space="preserve">учат школьников командной работе и взаимодействию с другими детьми. 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F7E2C">
        <w:rPr>
          <w:kern w:val="2"/>
          <w:sz w:val="28"/>
          <w:szCs w:val="28"/>
          <w:lang w:eastAsia="ko-KR"/>
        </w:rPr>
        <w:t xml:space="preserve"> Олимпиады,   занимательные  уроки  и   пятиминутки,  урок  -  деловая  игра,  урок  –  путешествие,  урок   мастер-класс,  урок-исследование  и  др.    Учебно-</w:t>
      </w:r>
      <w:proofErr w:type="gramStart"/>
      <w:r w:rsidRPr="004F7E2C">
        <w:rPr>
          <w:kern w:val="2"/>
          <w:sz w:val="28"/>
          <w:szCs w:val="28"/>
          <w:lang w:eastAsia="ko-KR"/>
        </w:rPr>
        <w:t>развлекательные  мероприятия</w:t>
      </w:r>
      <w:proofErr w:type="gramEnd"/>
      <w:r w:rsidRPr="004F7E2C">
        <w:rPr>
          <w:kern w:val="2"/>
          <w:sz w:val="28"/>
          <w:szCs w:val="28"/>
          <w:lang w:eastAsia="ko-KR"/>
        </w:rPr>
        <w:t xml:space="preserve">  (конкурс- игра  «Предметный кроссворд», турнир «Своя игра», викторины, литературная композиция, конкурс газет и рисунков, экскурсия и др.);  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kern w:val="2"/>
          <w:sz w:val="28"/>
          <w:szCs w:val="28"/>
          <w:lang w:eastAsia="ko-KR"/>
        </w:rPr>
      </w:pPr>
      <w:r w:rsidRPr="004F7E2C">
        <w:rPr>
          <w:kern w:val="2"/>
          <w:sz w:val="28"/>
          <w:szCs w:val="28"/>
          <w:lang w:eastAsia="ko-KR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Когда?»,  брейн-ринга,  геймификация:  квесты,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4F7E2C" w:rsidRPr="004F7E2C" w:rsidRDefault="004F7E2C" w:rsidP="004F7E2C">
      <w:pPr>
        <w:adjustRightInd w:val="0"/>
        <w:spacing w:line="276" w:lineRule="auto"/>
        <w:ind w:right="-1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kern w:val="2"/>
          <w:sz w:val="28"/>
          <w:szCs w:val="28"/>
          <w:lang w:eastAsia="ko-KR"/>
        </w:rPr>
        <w:t xml:space="preserve"> </w:t>
      </w:r>
      <w:r w:rsidRPr="004F7E2C">
        <w:rPr>
          <w:rFonts w:eastAsia="№Е"/>
          <w:kern w:val="2"/>
          <w:sz w:val="28"/>
          <w:szCs w:val="28"/>
          <w:lang w:eastAsia="ko-KR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</w:t>
      </w:r>
      <w:r w:rsidRPr="004F7E2C">
        <w:rPr>
          <w:rFonts w:eastAsia="№Е"/>
          <w:kern w:val="2"/>
          <w:sz w:val="28"/>
          <w:szCs w:val="28"/>
          <w:lang w:eastAsia="ko-KR"/>
        </w:rPr>
        <w:lastRenderedPageBreak/>
        <w:t xml:space="preserve">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    -</w:t>
      </w:r>
      <w:r w:rsidRPr="004F7E2C">
        <w:rPr>
          <w:rFonts w:eastAsia="№Е"/>
          <w:kern w:val="2"/>
          <w:sz w:val="28"/>
          <w:szCs w:val="28"/>
          <w:lang w:eastAsia="ko-KR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F7E2C">
        <w:rPr>
          <w:rFonts w:eastAsia="№Е"/>
          <w:kern w:val="2"/>
          <w:sz w:val="28"/>
          <w:szCs w:val="28"/>
          <w:lang w:eastAsia="ko-KR"/>
        </w:rPr>
        <w:t>управления  позволяет</w:t>
      </w:r>
      <w:proofErr w:type="gramEnd"/>
      <w:r w:rsidRPr="004F7E2C">
        <w:rPr>
          <w:rFonts w:eastAsia="№Е"/>
          <w:kern w:val="2"/>
          <w:sz w:val="28"/>
          <w:szCs w:val="28"/>
          <w:lang w:eastAsia="ko-KR"/>
        </w:rPr>
        <w:t xml:space="preserve">  создать  условия  для  реализации  провозглашенных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ЮНЕСКО ведущих принципов образования XXI века: «образование для всех»,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«образование через всю жизнь», образование «всегда, везде и в любое время».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F7E2C">
        <w:rPr>
          <w:rFonts w:eastAsia="№Е"/>
          <w:kern w:val="2"/>
          <w:sz w:val="28"/>
          <w:szCs w:val="28"/>
          <w:lang w:eastAsia="ko-KR"/>
        </w:rPr>
        <w:t>У  обучающихся</w:t>
      </w:r>
      <w:proofErr w:type="gramEnd"/>
      <w:r w:rsidRPr="004F7E2C">
        <w:rPr>
          <w:rFonts w:eastAsia="№Е"/>
          <w:kern w:val="2"/>
          <w:sz w:val="28"/>
          <w:szCs w:val="28"/>
          <w:lang w:eastAsia="ko-KR"/>
        </w:rPr>
        <w:t xml:space="preserve">  развиваются  навыки  сотрудничества,  коммуникации,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 xml:space="preserve">социальной ответственности, способность критически мыслить, оперативно и </w:t>
      </w:r>
    </w:p>
    <w:p w:rsidR="004F7E2C" w:rsidRPr="004F7E2C" w:rsidRDefault="004F7E2C" w:rsidP="00104A0E">
      <w:pPr>
        <w:adjustRightInd w:val="0"/>
        <w:spacing w:line="276" w:lineRule="auto"/>
        <w:ind w:right="-1"/>
        <w:jc w:val="both"/>
        <w:rPr>
          <w:rFonts w:eastAsia="№Е"/>
          <w:kern w:val="2"/>
          <w:sz w:val="28"/>
          <w:szCs w:val="28"/>
          <w:lang w:eastAsia="ko-KR"/>
        </w:rPr>
      </w:pPr>
      <w:r w:rsidRPr="004F7E2C">
        <w:rPr>
          <w:rFonts w:eastAsia="№Е"/>
          <w:kern w:val="2"/>
          <w:sz w:val="28"/>
          <w:szCs w:val="28"/>
          <w:lang w:eastAsia="ko-KR"/>
        </w:rPr>
        <w:t>качественно решать проблемы; воспитывается ценностное отношение к миру</w:t>
      </w:r>
    </w:p>
    <w:p w:rsidR="004F7E2C" w:rsidRDefault="004F7E2C" w:rsidP="004F7E2C">
      <w:pPr>
        <w:spacing w:line="276" w:lineRule="auto"/>
        <w:ind w:firstLine="567"/>
        <w:rPr>
          <w:color w:val="000000"/>
          <w:w w:val="0"/>
          <w:sz w:val="28"/>
          <w:szCs w:val="28"/>
        </w:rPr>
      </w:pPr>
    </w:p>
    <w:p w:rsidR="004F7E2C" w:rsidRPr="003D528C" w:rsidRDefault="004F7E2C" w:rsidP="004F7E2C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3D528C">
        <w:rPr>
          <w:b/>
          <w:color w:val="000000"/>
          <w:w w:val="0"/>
          <w:sz w:val="28"/>
          <w:szCs w:val="28"/>
        </w:rPr>
        <w:t>2.2. Модуль «Классное руководство»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</w:t>
      </w:r>
      <w:r w:rsidRPr="004F7E2C">
        <w:rPr>
          <w:color w:val="000000"/>
          <w:w w:val="0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</w:t>
      </w:r>
      <w:r w:rsidRPr="004F7E2C">
        <w:rPr>
          <w:color w:val="000000"/>
          <w:w w:val="0"/>
          <w:sz w:val="28"/>
          <w:szCs w:val="28"/>
        </w:rPr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4F7E2C" w:rsidRPr="004F7E2C" w:rsidRDefault="004F7E2C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ab/>
        <w:t xml:space="preserve"> классные часы: тематические (согласно плану классного руководителя</w:t>
      </w:r>
      <w:proofErr w:type="gramStart"/>
      <w:r w:rsidRPr="004F7E2C">
        <w:rPr>
          <w:color w:val="000000"/>
          <w:w w:val="0"/>
          <w:sz w:val="28"/>
          <w:szCs w:val="28"/>
        </w:rPr>
        <w:t>),  посвященные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юбилейным датам, Дням воинской сла</w:t>
      </w:r>
      <w:r w:rsidR="00104A0E">
        <w:rPr>
          <w:color w:val="000000"/>
          <w:w w:val="0"/>
          <w:sz w:val="28"/>
          <w:szCs w:val="28"/>
        </w:rPr>
        <w:t>вы, событию в классе,  в  посёлке, в районе</w:t>
      </w:r>
      <w:r w:rsidRPr="004F7E2C">
        <w:rPr>
          <w:color w:val="000000"/>
          <w:w w:val="0"/>
          <w:sz w:val="28"/>
          <w:szCs w:val="28"/>
        </w:rPr>
        <w:t xml:space="preserve">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4F7E2C" w:rsidRPr="004F7E2C" w:rsidRDefault="004F7E2C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ab/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</w:t>
      </w:r>
      <w:r w:rsidRPr="004F7E2C">
        <w:rPr>
          <w:color w:val="000000"/>
          <w:w w:val="0"/>
          <w:sz w:val="28"/>
          <w:szCs w:val="28"/>
        </w:rPr>
        <w:lastRenderedPageBreak/>
        <w:t xml:space="preserve">поведения в социуме, ведения  здорового образа жизни и заботы о здоровье других людей.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Немаловажное значение имеет: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-становление  позитивных  о</w:t>
      </w:r>
      <w:r>
        <w:rPr>
          <w:color w:val="000000"/>
          <w:w w:val="0"/>
          <w:sz w:val="28"/>
          <w:szCs w:val="28"/>
        </w:rPr>
        <w:t xml:space="preserve">тношений  с  другими  классными  </w:t>
      </w:r>
      <w:r w:rsidRPr="004F7E2C">
        <w:rPr>
          <w:color w:val="000000"/>
          <w:w w:val="0"/>
          <w:sz w:val="28"/>
          <w:szCs w:val="28"/>
        </w:rPr>
        <w:t>коллективами  (через  подготовку  и  проведение  ключевого  общешкольного</w:t>
      </w:r>
      <w:r>
        <w:rPr>
          <w:color w:val="000000"/>
          <w:w w:val="0"/>
          <w:sz w:val="28"/>
          <w:szCs w:val="28"/>
        </w:rPr>
        <w:t xml:space="preserve"> </w:t>
      </w:r>
      <w:r w:rsidRPr="004F7E2C">
        <w:rPr>
          <w:color w:val="000000"/>
          <w:w w:val="0"/>
          <w:sz w:val="28"/>
          <w:szCs w:val="28"/>
        </w:rPr>
        <w:t>дела по параллелям);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-сбор информации об увлечени</w:t>
      </w:r>
      <w:r>
        <w:rPr>
          <w:color w:val="000000"/>
          <w:w w:val="0"/>
          <w:sz w:val="28"/>
          <w:szCs w:val="28"/>
        </w:rPr>
        <w:t xml:space="preserve">ях и интересах обучающихся и их </w:t>
      </w:r>
      <w:r w:rsidRPr="004F7E2C">
        <w:rPr>
          <w:color w:val="000000"/>
          <w:w w:val="0"/>
          <w:sz w:val="28"/>
          <w:szCs w:val="28"/>
        </w:rPr>
        <w:t>родителей,  чтобы  найти  вдохновителей  для  организации  инт</w:t>
      </w:r>
      <w:r>
        <w:rPr>
          <w:color w:val="000000"/>
          <w:w w:val="0"/>
          <w:sz w:val="28"/>
          <w:szCs w:val="28"/>
        </w:rPr>
        <w:t xml:space="preserve">ересных  и  полезных дел;            </w:t>
      </w:r>
      <w:r w:rsidRPr="004F7E2C">
        <w:rPr>
          <w:color w:val="000000"/>
          <w:w w:val="0"/>
          <w:sz w:val="28"/>
          <w:szCs w:val="28"/>
        </w:rPr>
        <w:t xml:space="preserve">- создание ситуации выбора и успеха.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Формированию и развитию коллектива класса способствуют: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-составление социального паспорта класса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составление карты интересов и увлечений обучающихся;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-деловая  игра «Выборы актива класса» на этапе коллективного планирования;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проектирование  целей,  перспектив  и  образа  жизнедеятельности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классного  коллектива  с  помощью  организационно-деятельностной  игры, классного  часа  «Класс,  в  котором  я  хотел  бы  учиться»,  конкурса  «Устав класса», «Герб класса», «Мой класс сегодня и завтра». 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 xml:space="preserve">Классное руководство подразумевает и индивидуальную работу с учащимися класса: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 </w:t>
      </w:r>
      <w:proofErr w:type="gramStart"/>
      <w:r w:rsidRPr="004F7E2C">
        <w:rPr>
          <w:color w:val="000000"/>
          <w:w w:val="0"/>
          <w:sz w:val="28"/>
          <w:szCs w:val="28"/>
        </w:rPr>
        <w:t>со  слабоуспевающими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 детьми  и  учащимися, испытывающими  трудности  по  отдельным  предметам  направлена  на  контроль за успеваемостью учащихся класса.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с  учащимися,  находящимися  в состоянии стресса и дискомфорта;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с </w:t>
      </w:r>
      <w:proofErr w:type="gramStart"/>
      <w:r w:rsidRPr="004F7E2C">
        <w:rPr>
          <w:color w:val="000000"/>
          <w:w w:val="0"/>
          <w:sz w:val="28"/>
          <w:szCs w:val="28"/>
        </w:rPr>
        <w:t>обучающимися,  состоящими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на различных видах учёта, в  группе  риска, оказавшимися  в  трудной  жизненной  ситуации.  </w:t>
      </w:r>
      <w:proofErr w:type="gramStart"/>
      <w:r w:rsidRPr="004F7E2C">
        <w:rPr>
          <w:color w:val="000000"/>
          <w:w w:val="0"/>
          <w:sz w:val="28"/>
          <w:szCs w:val="28"/>
        </w:rPr>
        <w:t>Работа  направлена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на контроль за свободным времяпровождением.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 заполнение  с  учащимися  «портфолио»  с занесением   «личных достижений» учащихся класса;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 </w:t>
      </w:r>
      <w:r w:rsidRPr="004F7E2C">
        <w:rPr>
          <w:color w:val="000000"/>
          <w:w w:val="0"/>
          <w:sz w:val="28"/>
          <w:szCs w:val="28"/>
        </w:rPr>
        <w:t>участие в общешкольных конкурсах «Ученик года» и «Класс года»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предложение  (делегирование)  ответственности  за  то  или  иное поручение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вовлечение учащихся в социально значимую деятельность  в классе;</w:t>
      </w:r>
    </w:p>
    <w:p w:rsid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>Классный руководитель  работает  в тесном сотрудничестве  с учителями предметниками.</w:t>
      </w:r>
    </w:p>
    <w:p w:rsidR="004F7E2C" w:rsidRDefault="004F7E2C" w:rsidP="004F7E2C">
      <w:pPr>
        <w:spacing w:line="276" w:lineRule="auto"/>
        <w:ind w:firstLine="567"/>
        <w:rPr>
          <w:color w:val="000000"/>
          <w:w w:val="0"/>
          <w:sz w:val="28"/>
          <w:szCs w:val="28"/>
        </w:rPr>
      </w:pPr>
    </w:p>
    <w:p w:rsidR="00104A0E" w:rsidRDefault="00104A0E" w:rsidP="004F7E2C">
      <w:pPr>
        <w:spacing w:line="276" w:lineRule="auto"/>
        <w:rPr>
          <w:b/>
          <w:color w:val="000000"/>
          <w:w w:val="0"/>
          <w:sz w:val="28"/>
          <w:szCs w:val="28"/>
        </w:rPr>
      </w:pPr>
    </w:p>
    <w:p w:rsidR="00104A0E" w:rsidRDefault="00104A0E" w:rsidP="004F7E2C">
      <w:pPr>
        <w:spacing w:line="276" w:lineRule="auto"/>
        <w:rPr>
          <w:b/>
          <w:color w:val="000000"/>
          <w:w w:val="0"/>
          <w:sz w:val="28"/>
          <w:szCs w:val="28"/>
        </w:rPr>
      </w:pPr>
    </w:p>
    <w:p w:rsidR="004F7E2C" w:rsidRDefault="004F7E2C" w:rsidP="004F7E2C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3D528C">
        <w:rPr>
          <w:b/>
          <w:color w:val="000000"/>
          <w:w w:val="0"/>
          <w:sz w:val="28"/>
          <w:szCs w:val="28"/>
        </w:rPr>
        <w:lastRenderedPageBreak/>
        <w:t>2.3. Модуль «Работа с родителями или их законными представителями»</w:t>
      </w:r>
      <w:r w:rsidR="00104A0E">
        <w:rPr>
          <w:b/>
          <w:color w:val="000000"/>
          <w:w w:val="0"/>
          <w:sz w:val="28"/>
          <w:szCs w:val="28"/>
        </w:rPr>
        <w:t>.</w:t>
      </w:r>
    </w:p>
    <w:p w:rsidR="00104A0E" w:rsidRPr="003D528C" w:rsidRDefault="00104A0E" w:rsidP="004F7E2C">
      <w:pPr>
        <w:spacing w:line="276" w:lineRule="auto"/>
        <w:rPr>
          <w:b/>
          <w:color w:val="000000"/>
          <w:w w:val="0"/>
          <w:sz w:val="28"/>
          <w:szCs w:val="28"/>
        </w:rPr>
      </w:pPr>
    </w:p>
    <w:p w:rsidR="004F7E2C" w:rsidRPr="004F7E2C" w:rsidRDefault="00104A0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4F7E2C" w:rsidRPr="004F7E2C">
        <w:rPr>
          <w:color w:val="000000"/>
          <w:w w:val="0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4F7E2C" w:rsidRPr="004F7E2C" w:rsidRDefault="00104A0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4F7E2C" w:rsidRPr="004F7E2C">
        <w:rPr>
          <w:color w:val="000000"/>
          <w:w w:val="0"/>
          <w:sz w:val="28"/>
          <w:szCs w:val="28"/>
        </w:rPr>
        <w:t xml:space="preserve">Необходима организация работы по </w:t>
      </w:r>
      <w:proofErr w:type="gramStart"/>
      <w:r w:rsidR="004F7E2C" w:rsidRPr="004F7E2C">
        <w:rPr>
          <w:color w:val="000000"/>
          <w:w w:val="0"/>
          <w:sz w:val="28"/>
          <w:szCs w:val="28"/>
        </w:rPr>
        <w:t>выявлению  родителей</w:t>
      </w:r>
      <w:proofErr w:type="gramEnd"/>
      <w:r w:rsidR="004F7E2C" w:rsidRPr="004F7E2C">
        <w:rPr>
          <w:color w:val="000000"/>
          <w:w w:val="0"/>
          <w:sz w:val="28"/>
          <w:szCs w:val="28"/>
        </w:rPr>
        <w:t xml:space="preserve">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>выявление семей группы риска  при  обследовании материально-бытовых  условий проживания  обучающихся школы;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>формирование банка данных  семей;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 xml:space="preserve">индивидуальные беседы;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 xml:space="preserve">заседания Совета профилактики;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>совещания при директоре;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4F7E2C">
        <w:rPr>
          <w:color w:val="000000"/>
          <w:w w:val="0"/>
          <w:sz w:val="28"/>
          <w:szCs w:val="28"/>
        </w:rPr>
        <w:t>совместные мероприятия с КДН и  ПДН;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 xml:space="preserve">Профилактическая работа с родителями </w:t>
      </w:r>
      <w:proofErr w:type="gramStart"/>
      <w:r w:rsidRPr="004F7E2C">
        <w:rPr>
          <w:color w:val="000000"/>
          <w:w w:val="0"/>
          <w:sz w:val="28"/>
          <w:szCs w:val="28"/>
        </w:rPr>
        <w:t>предусматривает  оптимальное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педагогическое взаимодействия школы и семьи, включение семьи в воспитательный процесс через систему родительских собраний, общешкольных ме</w:t>
      </w:r>
      <w:r>
        <w:rPr>
          <w:color w:val="000000"/>
          <w:w w:val="0"/>
          <w:sz w:val="28"/>
          <w:szCs w:val="28"/>
        </w:rPr>
        <w:t xml:space="preserve">роприятий с детьми и родителями: </w:t>
      </w:r>
      <w:r w:rsidRPr="004F7E2C">
        <w:rPr>
          <w:color w:val="000000"/>
          <w:w w:val="0"/>
          <w:sz w:val="28"/>
          <w:szCs w:val="28"/>
        </w:rPr>
        <w:t>День семьи,  День матери, мероприятия по профилактике вредных привычек,  родительск</w:t>
      </w:r>
      <w:r w:rsidR="00104A0E">
        <w:rPr>
          <w:color w:val="000000"/>
          <w:w w:val="0"/>
          <w:sz w:val="28"/>
          <w:szCs w:val="28"/>
        </w:rPr>
        <w:t xml:space="preserve">ие всеобучи </w:t>
      </w:r>
      <w:r w:rsidRPr="004F7E2C">
        <w:rPr>
          <w:color w:val="000000"/>
          <w:w w:val="0"/>
          <w:sz w:val="28"/>
          <w:szCs w:val="28"/>
        </w:rPr>
        <w:t>и т.д.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Pr="004F7E2C">
        <w:rPr>
          <w:color w:val="000000"/>
          <w:w w:val="0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F7E2C" w:rsidRPr="00104A0E" w:rsidRDefault="004F7E2C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  <w:r w:rsidRPr="00104A0E">
        <w:rPr>
          <w:i/>
          <w:color w:val="000000"/>
          <w:w w:val="0"/>
          <w:sz w:val="28"/>
          <w:szCs w:val="28"/>
        </w:rPr>
        <w:t xml:space="preserve">На групповом уровне: 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 xml:space="preserve">- </w:t>
      </w:r>
      <w:proofErr w:type="gramStart"/>
      <w:r w:rsidRPr="004F7E2C">
        <w:rPr>
          <w:color w:val="000000"/>
          <w:w w:val="0"/>
          <w:sz w:val="28"/>
          <w:szCs w:val="28"/>
        </w:rPr>
        <w:t>Общешкольный  родительский</w:t>
      </w:r>
      <w:proofErr w:type="gramEnd"/>
      <w:r w:rsidRPr="004F7E2C">
        <w:rPr>
          <w:color w:val="000000"/>
          <w:w w:val="0"/>
          <w:sz w:val="28"/>
          <w:szCs w:val="28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  <w:r>
        <w:rPr>
          <w:color w:val="000000"/>
          <w:w w:val="0"/>
          <w:sz w:val="28"/>
          <w:szCs w:val="28"/>
        </w:rPr>
        <w:t xml:space="preserve">                                    </w:t>
      </w:r>
      <w:r w:rsidRPr="004F7E2C">
        <w:rPr>
          <w:color w:val="000000"/>
          <w:w w:val="0"/>
          <w:sz w:val="28"/>
          <w:szCs w:val="28"/>
        </w:rPr>
        <w:t>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здоровьясбережения детей и подростков</w:t>
      </w:r>
      <w:r>
        <w:rPr>
          <w:color w:val="000000"/>
          <w:w w:val="0"/>
          <w:sz w:val="28"/>
          <w:szCs w:val="28"/>
        </w:rPr>
        <w:t xml:space="preserve">                            </w:t>
      </w:r>
      <w:r w:rsidRPr="004F7E2C">
        <w:rPr>
          <w:color w:val="000000"/>
          <w:w w:val="0"/>
          <w:sz w:val="28"/>
          <w:szCs w:val="28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104A0E" w:rsidRDefault="00104A0E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</w:p>
    <w:p w:rsidR="004F7E2C" w:rsidRPr="00104A0E" w:rsidRDefault="004F7E2C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  <w:r w:rsidRPr="00104A0E">
        <w:rPr>
          <w:i/>
          <w:color w:val="000000"/>
          <w:w w:val="0"/>
          <w:sz w:val="28"/>
          <w:szCs w:val="28"/>
        </w:rPr>
        <w:lastRenderedPageBreak/>
        <w:t>На индивидуальном уровне:</w:t>
      </w:r>
    </w:p>
    <w:p w:rsidR="004F7E2C" w:rsidRPr="004F7E2C" w:rsidRDefault="004F7E2C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обращение к специалистам по запросу родителей для решения острых конфликтных ситуаций;</w:t>
      </w:r>
    </w:p>
    <w:p w:rsidR="004F7E2C" w:rsidRPr="004F7E2C" w:rsidRDefault="004F7E2C" w:rsidP="003C558E">
      <w:pPr>
        <w:spacing w:line="276" w:lineRule="auto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F7E2C" w:rsidRPr="004F7E2C" w:rsidRDefault="004F7E2C" w:rsidP="003C558E">
      <w:pPr>
        <w:spacing w:line="276" w:lineRule="auto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F7E2C" w:rsidRDefault="004F7E2C" w:rsidP="003C558E">
      <w:pPr>
        <w:spacing w:line="276" w:lineRule="auto"/>
        <w:rPr>
          <w:color w:val="000000"/>
          <w:w w:val="0"/>
          <w:sz w:val="28"/>
          <w:szCs w:val="28"/>
        </w:rPr>
      </w:pPr>
      <w:r w:rsidRPr="004F7E2C">
        <w:rPr>
          <w:color w:val="000000"/>
          <w:w w:val="0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4F7E2C" w:rsidRDefault="004F7E2C" w:rsidP="004F7E2C">
      <w:pPr>
        <w:spacing w:line="276" w:lineRule="auto"/>
        <w:ind w:firstLine="567"/>
        <w:rPr>
          <w:color w:val="000000"/>
          <w:w w:val="0"/>
          <w:sz w:val="28"/>
          <w:szCs w:val="28"/>
        </w:rPr>
      </w:pPr>
    </w:p>
    <w:p w:rsidR="00025B13" w:rsidRPr="003D528C" w:rsidRDefault="00025B13" w:rsidP="00025B13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3D528C">
        <w:rPr>
          <w:b/>
          <w:color w:val="000000"/>
          <w:w w:val="0"/>
          <w:sz w:val="28"/>
          <w:szCs w:val="28"/>
        </w:rPr>
        <w:t xml:space="preserve">2.4. Модуль « Внеурочная деятельность» </w:t>
      </w:r>
    </w:p>
    <w:p w:rsidR="00025B13" w:rsidRPr="00025B13" w:rsidRDefault="00025B13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 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25B13" w:rsidRPr="00025B13" w:rsidRDefault="00025B13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025B13">
        <w:rPr>
          <w:color w:val="000000"/>
          <w:w w:val="0"/>
          <w:sz w:val="28"/>
          <w:szCs w:val="28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познавательной, научной, исследовательской, просветительской направленности;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025B13" w:rsidRPr="00025B13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025B13">
        <w:rPr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4F7E2C" w:rsidRDefault="00025B13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lastRenderedPageBreak/>
        <w:t xml:space="preserve">- </w:t>
      </w:r>
      <w:r w:rsidRPr="00025B13">
        <w:rPr>
          <w:color w:val="000000"/>
          <w:w w:val="0"/>
          <w:sz w:val="28"/>
          <w:szCs w:val="28"/>
        </w:rPr>
        <w:t>оздоровительной и спортивной направленности.</w:t>
      </w:r>
    </w:p>
    <w:p w:rsidR="00025B13" w:rsidRDefault="00025B13" w:rsidP="00025B13">
      <w:pPr>
        <w:spacing w:line="276" w:lineRule="auto"/>
        <w:rPr>
          <w:color w:val="000000"/>
          <w:w w:val="0"/>
          <w:sz w:val="28"/>
          <w:szCs w:val="28"/>
        </w:rPr>
      </w:pPr>
    </w:p>
    <w:p w:rsidR="00025B13" w:rsidRPr="00025B13" w:rsidRDefault="00025B13" w:rsidP="00025B13">
      <w:pPr>
        <w:spacing w:line="276" w:lineRule="auto"/>
        <w:ind w:firstLine="567"/>
        <w:rPr>
          <w:color w:val="000000"/>
          <w:w w:val="0"/>
          <w:sz w:val="28"/>
          <w:szCs w:val="28"/>
        </w:rPr>
      </w:pPr>
      <w:r w:rsidRPr="005F42F4">
        <w:rPr>
          <w:b/>
          <w:i/>
          <w:color w:val="FF0000"/>
          <w:w w:val="0"/>
          <w:sz w:val="28"/>
          <w:szCs w:val="28"/>
          <w:u w:val="single"/>
        </w:rPr>
        <w:t>Познавательная деятельность</w:t>
      </w:r>
      <w:r w:rsidRPr="00025B13">
        <w:rPr>
          <w:b/>
          <w:i/>
          <w:color w:val="000000"/>
          <w:w w:val="0"/>
          <w:sz w:val="28"/>
          <w:szCs w:val="28"/>
          <w:u w:val="single"/>
        </w:rPr>
        <w:t xml:space="preserve">. </w:t>
      </w:r>
      <w:r>
        <w:rPr>
          <w:b/>
          <w:i/>
          <w:color w:val="000000"/>
          <w:w w:val="0"/>
          <w:sz w:val="28"/>
          <w:szCs w:val="28"/>
          <w:u w:val="single"/>
        </w:rPr>
        <w:t xml:space="preserve"> </w:t>
      </w:r>
      <w:r w:rsidRPr="005F42F4">
        <w:rPr>
          <w:w w:val="0"/>
          <w:sz w:val="28"/>
          <w:szCs w:val="28"/>
        </w:rPr>
        <w:t>Курсы внеурочной деятельн</w:t>
      </w:r>
      <w:r w:rsidR="005F42F4" w:rsidRPr="005F42F4">
        <w:rPr>
          <w:w w:val="0"/>
          <w:sz w:val="28"/>
          <w:szCs w:val="28"/>
        </w:rPr>
        <w:t>ости, «Эрудит», «Хочу всё знать», «Русский в правилах», «Весёлый английский»</w:t>
      </w:r>
      <w:r w:rsidRPr="00025B13">
        <w:rPr>
          <w:color w:val="000000"/>
          <w:w w:val="0"/>
          <w:sz w:val="28"/>
          <w:szCs w:val="28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025B13" w:rsidRPr="00025B13" w:rsidRDefault="00025B13" w:rsidP="00025B13">
      <w:pPr>
        <w:spacing w:line="276" w:lineRule="auto"/>
        <w:ind w:firstLine="567"/>
        <w:rPr>
          <w:color w:val="000000"/>
          <w:w w:val="0"/>
          <w:sz w:val="28"/>
          <w:szCs w:val="28"/>
          <w:u w:val="single"/>
        </w:rPr>
      </w:pPr>
      <w:r w:rsidRPr="00025B13">
        <w:rPr>
          <w:b/>
          <w:i/>
          <w:color w:val="000000"/>
          <w:w w:val="0"/>
          <w:sz w:val="28"/>
          <w:szCs w:val="28"/>
          <w:u w:val="single"/>
        </w:rPr>
        <w:t>Художественное творчество.</w:t>
      </w:r>
      <w:r w:rsidRPr="00025B13">
        <w:rPr>
          <w:b/>
          <w:color w:val="000000"/>
          <w:w w:val="0"/>
          <w:sz w:val="28"/>
          <w:szCs w:val="28"/>
          <w:u w:val="single"/>
        </w:rPr>
        <w:t xml:space="preserve"> </w:t>
      </w:r>
      <w:r w:rsidRPr="00025B13">
        <w:rPr>
          <w:color w:val="000000"/>
          <w:w w:val="0"/>
          <w:sz w:val="28"/>
          <w:szCs w:val="28"/>
        </w:rPr>
        <w:t>Курсы вне</w:t>
      </w:r>
      <w:r>
        <w:rPr>
          <w:color w:val="000000"/>
          <w:w w:val="0"/>
          <w:sz w:val="28"/>
          <w:szCs w:val="28"/>
        </w:rPr>
        <w:t>урочной деятельности, «Умелые ручки</w:t>
      </w:r>
      <w:r w:rsidRPr="00025B13">
        <w:rPr>
          <w:color w:val="000000"/>
          <w:w w:val="0"/>
          <w:sz w:val="28"/>
          <w:szCs w:val="28"/>
        </w:rPr>
        <w:t xml:space="preserve">», </w:t>
      </w:r>
      <w:r>
        <w:rPr>
          <w:color w:val="000000"/>
          <w:w w:val="0"/>
          <w:sz w:val="28"/>
          <w:szCs w:val="28"/>
        </w:rPr>
        <w:t xml:space="preserve"> вокальная студия «Карамельки», «Казачок» ,</w:t>
      </w:r>
      <w:r w:rsidRPr="00025B13">
        <w:rPr>
          <w:color w:val="000000"/>
          <w:w w:val="0"/>
          <w:sz w:val="28"/>
          <w:szCs w:val="28"/>
        </w:rPr>
        <w:t xml:space="preserve">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25B13">
        <w:rPr>
          <w:color w:val="000000"/>
          <w:w w:val="0"/>
          <w:sz w:val="28"/>
          <w:szCs w:val="28"/>
          <w:u w:val="single"/>
        </w:rPr>
        <w:t xml:space="preserve">общее духовно-нравственное развитие. </w:t>
      </w:r>
    </w:p>
    <w:p w:rsidR="00025B13" w:rsidRPr="00025B13" w:rsidRDefault="00025B13" w:rsidP="00025B13">
      <w:pPr>
        <w:spacing w:line="276" w:lineRule="auto"/>
        <w:ind w:firstLine="567"/>
        <w:rPr>
          <w:b/>
          <w:color w:val="000000"/>
          <w:w w:val="0"/>
          <w:sz w:val="28"/>
          <w:szCs w:val="28"/>
        </w:rPr>
      </w:pPr>
      <w:r w:rsidRPr="00025B13">
        <w:rPr>
          <w:b/>
          <w:i/>
          <w:color w:val="000000"/>
          <w:w w:val="0"/>
          <w:sz w:val="28"/>
          <w:szCs w:val="28"/>
          <w:u w:val="single"/>
        </w:rPr>
        <w:t>Туристско-краеведческая деятельность</w:t>
      </w:r>
      <w:r w:rsidRPr="00025B13">
        <w:rPr>
          <w:b/>
          <w:color w:val="000000"/>
          <w:w w:val="0"/>
          <w:sz w:val="28"/>
          <w:szCs w:val="28"/>
          <w:u w:val="single"/>
        </w:rPr>
        <w:t>.</w:t>
      </w:r>
      <w:r w:rsidRPr="00025B13">
        <w:rPr>
          <w:color w:val="000000"/>
          <w:w w:val="0"/>
          <w:sz w:val="28"/>
          <w:szCs w:val="28"/>
        </w:rPr>
        <w:t xml:space="preserve"> Курс внеурочн</w:t>
      </w:r>
      <w:r>
        <w:rPr>
          <w:color w:val="000000"/>
          <w:w w:val="0"/>
          <w:sz w:val="28"/>
          <w:szCs w:val="28"/>
        </w:rPr>
        <w:t xml:space="preserve">ой деятельности «Лес – наш друг», «Казачий круг», «Патриот», </w:t>
      </w:r>
      <w:r w:rsidRPr="00025B13">
        <w:rPr>
          <w:color w:val="000000"/>
          <w:w w:val="0"/>
          <w:sz w:val="28"/>
          <w:szCs w:val="28"/>
        </w:rPr>
        <w:t xml:space="preserve">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025B13" w:rsidRPr="005F42F4" w:rsidRDefault="00025B13" w:rsidP="00025B13">
      <w:pPr>
        <w:spacing w:line="276" w:lineRule="auto"/>
        <w:ind w:firstLine="567"/>
        <w:rPr>
          <w:color w:val="000000"/>
          <w:w w:val="0"/>
          <w:sz w:val="28"/>
          <w:szCs w:val="28"/>
        </w:rPr>
      </w:pPr>
      <w:r w:rsidRPr="00025B13">
        <w:rPr>
          <w:b/>
          <w:i/>
          <w:color w:val="000000"/>
          <w:w w:val="0"/>
          <w:sz w:val="28"/>
          <w:szCs w:val="28"/>
          <w:u w:val="single"/>
        </w:rPr>
        <w:t xml:space="preserve">Спортивно-оздоровительная деятельность. </w:t>
      </w:r>
      <w:r w:rsidRPr="00025B13">
        <w:rPr>
          <w:color w:val="000000"/>
          <w:w w:val="0"/>
          <w:sz w:val="28"/>
          <w:szCs w:val="28"/>
        </w:rPr>
        <w:t>Курсы в</w:t>
      </w:r>
      <w:r w:rsidR="005F42F4">
        <w:rPr>
          <w:color w:val="000000"/>
          <w:w w:val="0"/>
          <w:sz w:val="28"/>
          <w:szCs w:val="28"/>
        </w:rPr>
        <w:t>неурочной деятельности «Лыжная подготовка», «ГТО</w:t>
      </w:r>
      <w:r w:rsidRPr="00025B13">
        <w:rPr>
          <w:color w:val="000000"/>
          <w:w w:val="0"/>
          <w:sz w:val="28"/>
          <w:szCs w:val="28"/>
        </w:rPr>
        <w:t>», Баскетбол, «ОФП», «Р</w:t>
      </w:r>
      <w:r w:rsidR="005F42F4">
        <w:rPr>
          <w:color w:val="000000"/>
          <w:w w:val="0"/>
          <w:sz w:val="28"/>
          <w:szCs w:val="28"/>
        </w:rPr>
        <w:t xml:space="preserve">азговор о правильном питании», </w:t>
      </w:r>
      <w:r w:rsidRPr="00025B13">
        <w:rPr>
          <w:color w:val="000000"/>
          <w:w w:val="0"/>
          <w:sz w:val="28"/>
          <w:szCs w:val="28"/>
        </w:rPr>
        <w:t xml:space="preserve"> направленные </w:t>
      </w:r>
      <w:r w:rsidRPr="005F42F4">
        <w:rPr>
          <w:color w:val="000000"/>
          <w:w w:val="0"/>
          <w:sz w:val="28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25B13" w:rsidRPr="00CE7A3D" w:rsidRDefault="00025B13" w:rsidP="00025B13">
      <w:pPr>
        <w:spacing w:line="276" w:lineRule="auto"/>
        <w:ind w:firstLine="567"/>
        <w:rPr>
          <w:color w:val="000000"/>
          <w:w w:val="0"/>
          <w:sz w:val="28"/>
          <w:szCs w:val="28"/>
        </w:rPr>
      </w:pPr>
      <w:r w:rsidRPr="00025B13">
        <w:rPr>
          <w:b/>
          <w:i/>
          <w:color w:val="000000"/>
          <w:w w:val="0"/>
          <w:sz w:val="28"/>
          <w:szCs w:val="28"/>
          <w:u w:val="single"/>
        </w:rPr>
        <w:t xml:space="preserve">Трудовая деятельность. </w:t>
      </w:r>
      <w:r w:rsidRPr="00025B13">
        <w:rPr>
          <w:color w:val="000000"/>
          <w:w w:val="0"/>
          <w:sz w:val="28"/>
          <w:szCs w:val="28"/>
        </w:rPr>
        <w:t xml:space="preserve">Курс внеурочной </w:t>
      </w:r>
      <w:proofErr w:type="gramStart"/>
      <w:r w:rsidRPr="00025B13">
        <w:rPr>
          <w:color w:val="000000"/>
          <w:w w:val="0"/>
          <w:sz w:val="28"/>
          <w:szCs w:val="28"/>
        </w:rPr>
        <w:t>деят</w:t>
      </w:r>
      <w:r w:rsidR="00CE7A3D">
        <w:rPr>
          <w:color w:val="000000"/>
          <w:w w:val="0"/>
          <w:sz w:val="28"/>
          <w:szCs w:val="28"/>
        </w:rPr>
        <w:t>ельности  «</w:t>
      </w:r>
      <w:proofErr w:type="gramEnd"/>
      <w:r w:rsidR="00CE7A3D">
        <w:rPr>
          <w:color w:val="000000"/>
          <w:w w:val="0"/>
          <w:sz w:val="28"/>
          <w:szCs w:val="28"/>
        </w:rPr>
        <w:t>Умелые ручки»</w:t>
      </w:r>
      <w:r w:rsidRPr="00025B13">
        <w:rPr>
          <w:color w:val="000000"/>
          <w:w w:val="0"/>
          <w:sz w:val="28"/>
          <w:szCs w:val="28"/>
        </w:rPr>
        <w:t xml:space="preserve"> </w:t>
      </w:r>
      <w:r w:rsidR="005F42F4">
        <w:rPr>
          <w:color w:val="000000"/>
          <w:w w:val="0"/>
          <w:sz w:val="28"/>
          <w:szCs w:val="28"/>
        </w:rPr>
        <w:t xml:space="preserve">, «Мастеровой» </w:t>
      </w:r>
      <w:r w:rsidRPr="00025B13">
        <w:rPr>
          <w:color w:val="000000"/>
          <w:w w:val="0"/>
          <w:sz w:val="28"/>
          <w:szCs w:val="28"/>
        </w:rPr>
        <w:t>нап</w:t>
      </w:r>
      <w:r w:rsidR="00CE7A3D">
        <w:rPr>
          <w:color w:val="000000"/>
          <w:w w:val="0"/>
          <w:sz w:val="28"/>
          <w:szCs w:val="28"/>
        </w:rPr>
        <w:t>равлен</w:t>
      </w:r>
      <w:r w:rsidRPr="00025B13">
        <w:rPr>
          <w:color w:val="000000"/>
          <w:w w:val="0"/>
          <w:sz w:val="28"/>
          <w:szCs w:val="28"/>
        </w:rPr>
        <w:t xml:space="preserve">ы </w:t>
      </w:r>
      <w:r w:rsidRPr="00CE7A3D">
        <w:rPr>
          <w:color w:val="000000"/>
          <w:w w:val="0"/>
          <w:sz w:val="28"/>
          <w:szCs w:val="28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025B13" w:rsidRPr="00025B13" w:rsidRDefault="00025B13" w:rsidP="00025B13">
      <w:pPr>
        <w:spacing w:line="276" w:lineRule="auto"/>
        <w:ind w:firstLine="567"/>
        <w:rPr>
          <w:color w:val="000000"/>
          <w:w w:val="0"/>
          <w:sz w:val="28"/>
          <w:szCs w:val="28"/>
        </w:rPr>
      </w:pPr>
      <w:r w:rsidRPr="00025B13">
        <w:rPr>
          <w:b/>
          <w:i/>
          <w:color w:val="000000"/>
          <w:w w:val="0"/>
          <w:sz w:val="28"/>
          <w:szCs w:val="28"/>
          <w:u w:val="single"/>
        </w:rPr>
        <w:t xml:space="preserve">Игровая деятельность. </w:t>
      </w:r>
      <w:r w:rsidRPr="00025B13">
        <w:rPr>
          <w:color w:val="000000"/>
          <w:w w:val="0"/>
          <w:sz w:val="28"/>
          <w:szCs w:val="28"/>
        </w:rPr>
        <w:t>Курсы внеу</w:t>
      </w:r>
      <w:r w:rsidR="005F42F4">
        <w:rPr>
          <w:color w:val="000000"/>
          <w:w w:val="0"/>
          <w:sz w:val="28"/>
          <w:szCs w:val="28"/>
        </w:rPr>
        <w:t>рочной деятельности «Спортивный</w:t>
      </w:r>
      <w:proofErr w:type="gramStart"/>
      <w:r w:rsidR="005F42F4">
        <w:rPr>
          <w:color w:val="000000"/>
          <w:w w:val="0"/>
          <w:sz w:val="28"/>
          <w:szCs w:val="28"/>
        </w:rPr>
        <w:t xml:space="preserve">» </w:t>
      </w:r>
      <w:r w:rsidRPr="00025B13">
        <w:rPr>
          <w:color w:val="000000"/>
          <w:w w:val="0"/>
          <w:sz w:val="28"/>
          <w:szCs w:val="28"/>
        </w:rPr>
        <w:t>,</w:t>
      </w:r>
      <w:proofErr w:type="gramEnd"/>
      <w:r w:rsidRPr="00025B13">
        <w:rPr>
          <w:color w:val="000000"/>
          <w:w w:val="0"/>
          <w:sz w:val="28"/>
          <w:szCs w:val="28"/>
        </w:rPr>
        <w:t xml:space="preserve"> «Подвижные игры»,</w:t>
      </w:r>
      <w:r w:rsidR="005F42F4">
        <w:rPr>
          <w:color w:val="000000"/>
          <w:w w:val="0"/>
          <w:sz w:val="28"/>
          <w:szCs w:val="28"/>
        </w:rPr>
        <w:t xml:space="preserve"> </w:t>
      </w:r>
      <w:r w:rsidRPr="00025B13">
        <w:rPr>
          <w:color w:val="000000"/>
          <w:w w:val="0"/>
          <w:sz w:val="28"/>
          <w:szCs w:val="28"/>
        </w:rPr>
        <w:t xml:space="preserve"> направленные </w:t>
      </w:r>
      <w:r w:rsidRPr="005F42F4">
        <w:rPr>
          <w:color w:val="000000"/>
          <w:w w:val="0"/>
          <w:sz w:val="28"/>
          <w:szCs w:val="28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025B13">
        <w:rPr>
          <w:color w:val="000000"/>
          <w:w w:val="0"/>
          <w:sz w:val="28"/>
          <w:szCs w:val="28"/>
          <w:u w:val="single"/>
        </w:rPr>
        <w:t xml:space="preserve"> </w:t>
      </w:r>
      <w:r w:rsidRPr="00025B13">
        <w:rPr>
          <w:color w:val="000000"/>
          <w:w w:val="0"/>
          <w:sz w:val="28"/>
          <w:szCs w:val="28"/>
          <w:vertAlign w:val="superscript"/>
        </w:rPr>
        <w:t xml:space="preserve"> </w:t>
      </w:r>
    </w:p>
    <w:p w:rsidR="00025B13" w:rsidRPr="00025B13" w:rsidRDefault="00025B13" w:rsidP="00025B13">
      <w:pPr>
        <w:spacing w:line="276" w:lineRule="auto"/>
        <w:ind w:firstLine="567"/>
        <w:rPr>
          <w:b/>
          <w:iCs/>
          <w:color w:val="000000"/>
          <w:w w:val="0"/>
          <w:sz w:val="28"/>
          <w:szCs w:val="28"/>
        </w:rPr>
      </w:pPr>
    </w:p>
    <w:p w:rsidR="005F42F4" w:rsidRPr="005F42F4" w:rsidRDefault="003D528C" w:rsidP="003D528C">
      <w:pPr>
        <w:spacing w:line="276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2.5.</w:t>
      </w:r>
      <w:r w:rsidR="005F42F4" w:rsidRPr="005F42F4">
        <w:rPr>
          <w:b/>
          <w:color w:val="000000"/>
          <w:w w:val="0"/>
          <w:sz w:val="28"/>
          <w:szCs w:val="28"/>
        </w:rPr>
        <w:t>Внешкольные мероприятия</w:t>
      </w:r>
    </w:p>
    <w:p w:rsidR="005F42F4" w:rsidRPr="005F42F4" w:rsidRDefault="005F42F4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5F42F4">
        <w:rPr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</w:t>
      </w:r>
      <w:proofErr w:type="gramStart"/>
      <w:r w:rsidRPr="005F42F4">
        <w:rPr>
          <w:color w:val="000000"/>
          <w:w w:val="0"/>
          <w:sz w:val="28"/>
          <w:szCs w:val="28"/>
        </w:rPr>
        <w:t>( конференции</w:t>
      </w:r>
      <w:proofErr w:type="gramEnd"/>
      <w:r w:rsidRPr="005F42F4">
        <w:rPr>
          <w:color w:val="000000"/>
          <w:w w:val="0"/>
          <w:sz w:val="28"/>
          <w:szCs w:val="28"/>
        </w:rPr>
        <w:t>, фестивали, творческие  конкурсы)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5F42F4">
        <w:rPr>
          <w:color w:val="000000"/>
          <w:w w:val="0"/>
          <w:sz w:val="28"/>
          <w:szCs w:val="28"/>
        </w:rPr>
        <w:t xml:space="preserve">организуемые в классах классными руководителями, в том числе совместно с </w:t>
      </w:r>
      <w:r w:rsidRPr="005F42F4">
        <w:rPr>
          <w:color w:val="000000"/>
          <w:w w:val="0"/>
          <w:sz w:val="28"/>
          <w:szCs w:val="28"/>
        </w:rPr>
        <w:lastRenderedPageBreak/>
        <w:t>родителями (законными представителями) обучающихся, экскурс</w:t>
      </w:r>
      <w:r>
        <w:rPr>
          <w:color w:val="000000"/>
          <w:w w:val="0"/>
          <w:sz w:val="28"/>
          <w:szCs w:val="28"/>
        </w:rPr>
        <w:t>ии, походы выходного дня (в Марксовский</w:t>
      </w:r>
      <w:r w:rsidRPr="005F42F4">
        <w:rPr>
          <w:color w:val="000000"/>
          <w:w w:val="0"/>
          <w:sz w:val="28"/>
          <w:szCs w:val="28"/>
        </w:rPr>
        <w:t xml:space="preserve"> </w:t>
      </w:r>
      <w:proofErr w:type="gramStart"/>
      <w:r w:rsidRPr="005F42F4">
        <w:rPr>
          <w:color w:val="000000"/>
          <w:w w:val="0"/>
          <w:sz w:val="28"/>
          <w:szCs w:val="28"/>
        </w:rPr>
        <w:t>краеведч</w:t>
      </w:r>
      <w:r>
        <w:rPr>
          <w:color w:val="000000"/>
          <w:w w:val="0"/>
          <w:sz w:val="28"/>
          <w:szCs w:val="28"/>
        </w:rPr>
        <w:t>еский  музей</w:t>
      </w:r>
      <w:proofErr w:type="gramEnd"/>
      <w:r>
        <w:rPr>
          <w:color w:val="000000"/>
          <w:w w:val="0"/>
          <w:sz w:val="28"/>
          <w:szCs w:val="28"/>
        </w:rPr>
        <w:t>, библиотеку,  цирк</w:t>
      </w:r>
      <w:r w:rsidRPr="005F42F4">
        <w:rPr>
          <w:color w:val="000000"/>
          <w:w w:val="0"/>
          <w:sz w:val="28"/>
          <w:szCs w:val="28"/>
        </w:rPr>
        <w:t>)</w:t>
      </w:r>
      <w:r>
        <w:rPr>
          <w:color w:val="000000"/>
          <w:w w:val="0"/>
          <w:sz w:val="28"/>
          <w:szCs w:val="28"/>
        </w:rPr>
        <w:t xml:space="preserve"> </w:t>
      </w:r>
      <w:r w:rsidRPr="005F42F4">
        <w:rPr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5F42F4">
        <w:rPr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</w:t>
      </w:r>
      <w:r>
        <w:rPr>
          <w:color w:val="000000"/>
          <w:w w:val="0"/>
          <w:sz w:val="28"/>
          <w:szCs w:val="28"/>
        </w:rPr>
        <w:t xml:space="preserve"> </w:t>
      </w:r>
      <w:r w:rsidRPr="005F42F4">
        <w:rPr>
          <w:color w:val="000000"/>
          <w:w w:val="0"/>
          <w:sz w:val="28"/>
          <w:szCs w:val="28"/>
        </w:rPr>
        <w:t xml:space="preserve">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5F42F4">
        <w:rPr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5F42F4">
        <w:rPr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</w:t>
      </w:r>
      <w:r>
        <w:rPr>
          <w:color w:val="000000"/>
          <w:w w:val="0"/>
          <w:sz w:val="28"/>
          <w:szCs w:val="28"/>
        </w:rPr>
        <w:t xml:space="preserve">колы. </w:t>
      </w:r>
    </w:p>
    <w:p w:rsidR="005F42F4" w:rsidRDefault="005F42F4" w:rsidP="005F42F4">
      <w:pPr>
        <w:spacing w:line="276" w:lineRule="auto"/>
        <w:rPr>
          <w:color w:val="000000"/>
          <w:w w:val="0"/>
          <w:sz w:val="28"/>
          <w:szCs w:val="28"/>
        </w:rPr>
      </w:pPr>
    </w:p>
    <w:p w:rsidR="005F42F4" w:rsidRPr="005F42F4" w:rsidRDefault="003D528C" w:rsidP="005F42F4">
      <w:pPr>
        <w:spacing w:line="276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2.6</w:t>
      </w:r>
      <w:r w:rsidR="005F42F4" w:rsidRPr="005F42F4">
        <w:rPr>
          <w:b/>
          <w:color w:val="000000"/>
          <w:w w:val="0"/>
          <w:sz w:val="28"/>
          <w:szCs w:val="28"/>
        </w:rPr>
        <w:t xml:space="preserve">. Модуль «Самоуправление.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</w:t>
      </w:r>
      <w:proofErr w:type="gramStart"/>
      <w:r w:rsidRPr="005F42F4">
        <w:rPr>
          <w:color w:val="000000"/>
          <w:w w:val="0"/>
          <w:sz w:val="28"/>
          <w:szCs w:val="28"/>
        </w:rPr>
        <w:t>Основная  цель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 модуля  «Уч</w:t>
      </w:r>
      <w:r w:rsidR="00104A0E">
        <w:rPr>
          <w:color w:val="000000"/>
          <w:w w:val="0"/>
          <w:sz w:val="28"/>
          <w:szCs w:val="28"/>
        </w:rPr>
        <w:t>еническое  самоуправление»  в МБОУ Яснополянская СОШ</w:t>
      </w:r>
      <w:r w:rsidRPr="005F42F4">
        <w:rPr>
          <w:color w:val="000000"/>
          <w:w w:val="0"/>
          <w:sz w:val="28"/>
          <w:szCs w:val="28"/>
        </w:rPr>
        <w:t xml:space="preserve"> 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</w:t>
      </w:r>
      <w:r w:rsidR="000C6B86">
        <w:rPr>
          <w:color w:val="000000"/>
          <w:w w:val="0"/>
          <w:sz w:val="28"/>
          <w:szCs w:val="28"/>
        </w:rPr>
        <w:t xml:space="preserve"> </w:t>
      </w:r>
      <w:r w:rsidRPr="005F42F4">
        <w:rPr>
          <w:color w:val="000000"/>
          <w:w w:val="0"/>
          <w:sz w:val="28"/>
          <w:szCs w:val="28"/>
        </w:rPr>
        <w:t xml:space="preserve"> в вариативную коллективную творческую и социально-значимую деятельность. </w:t>
      </w:r>
      <w:r w:rsidRPr="005F42F4">
        <w:rPr>
          <w:color w:val="000000"/>
          <w:w w:val="0"/>
          <w:sz w:val="28"/>
          <w:szCs w:val="28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.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Поскольку учащимся младших и подростковых </w:t>
      </w:r>
      <w:proofErr w:type="gramStart"/>
      <w:r w:rsidRPr="005F42F4">
        <w:rPr>
          <w:color w:val="000000"/>
          <w:w w:val="0"/>
          <w:sz w:val="28"/>
          <w:szCs w:val="28"/>
        </w:rPr>
        <w:t>классов  не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всегда удается самостоятельно организовать свою деятельность, детское самоуправление иногда и на время</w:t>
      </w:r>
      <w:r w:rsidR="00104A0E">
        <w:rPr>
          <w:color w:val="000000"/>
          <w:w w:val="0"/>
          <w:sz w:val="28"/>
          <w:szCs w:val="28"/>
        </w:rPr>
        <w:t xml:space="preserve"> может трансформироваться  в соуправление</w:t>
      </w:r>
      <w:r w:rsidRPr="005F42F4">
        <w:rPr>
          <w:color w:val="000000"/>
          <w:w w:val="0"/>
          <w:sz w:val="28"/>
          <w:szCs w:val="28"/>
        </w:rPr>
        <w:t xml:space="preserve"> в детское самоуправление.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Высшим  органом  школьного  самоуправления  является  </w:t>
      </w:r>
      <w:r w:rsidR="000C6B86">
        <w:rPr>
          <w:color w:val="000000"/>
          <w:w w:val="0"/>
          <w:sz w:val="28"/>
          <w:szCs w:val="28"/>
        </w:rPr>
        <w:t xml:space="preserve">Управляющий совет  школы, </w:t>
      </w:r>
      <w:r w:rsidRPr="005F42F4">
        <w:rPr>
          <w:color w:val="000000"/>
          <w:w w:val="0"/>
          <w:sz w:val="28"/>
          <w:szCs w:val="28"/>
        </w:rPr>
        <w:t xml:space="preserve">состоящий  из  представителей  ученического  коллектива,  администрации  школы и представителей родительской общественности. </w:t>
      </w:r>
    </w:p>
    <w:p w:rsidR="005F42F4" w:rsidRPr="005F42F4" w:rsidRDefault="005F42F4" w:rsidP="005F42F4">
      <w:pPr>
        <w:spacing w:line="276" w:lineRule="auto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Структура  ученического   самоуправления  школы  имеет   несколько</w:t>
      </w:r>
    </w:p>
    <w:p w:rsidR="005F42F4" w:rsidRPr="005F42F4" w:rsidRDefault="005F42F4" w:rsidP="005F42F4">
      <w:pPr>
        <w:spacing w:line="276" w:lineRule="auto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 xml:space="preserve">Уровней и осуществляется следующим образом </w:t>
      </w:r>
    </w:p>
    <w:p w:rsidR="00104A0E" w:rsidRDefault="00104A0E" w:rsidP="005F42F4">
      <w:pPr>
        <w:spacing w:line="276" w:lineRule="auto"/>
        <w:rPr>
          <w:i/>
          <w:color w:val="000000"/>
          <w:w w:val="0"/>
          <w:sz w:val="28"/>
          <w:szCs w:val="28"/>
        </w:rPr>
      </w:pPr>
    </w:p>
    <w:p w:rsidR="005F42F4" w:rsidRPr="000C6B86" w:rsidRDefault="005F42F4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  <w:r w:rsidRPr="000C6B86">
        <w:rPr>
          <w:i/>
          <w:color w:val="000000"/>
          <w:w w:val="0"/>
          <w:sz w:val="28"/>
          <w:szCs w:val="28"/>
        </w:rPr>
        <w:lastRenderedPageBreak/>
        <w:t>На уровне школы: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-через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-участие членов детского общественного </w:t>
      </w:r>
      <w:proofErr w:type="gramStart"/>
      <w:r w:rsidRPr="005F42F4">
        <w:rPr>
          <w:color w:val="000000"/>
          <w:w w:val="0"/>
          <w:sz w:val="28"/>
          <w:szCs w:val="28"/>
        </w:rPr>
        <w:t>движения  в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 волонтерском  </w:t>
      </w:r>
      <w:r w:rsidR="000C6B86">
        <w:rPr>
          <w:color w:val="000000"/>
          <w:w w:val="0"/>
          <w:sz w:val="28"/>
          <w:szCs w:val="28"/>
        </w:rPr>
        <w:t>отряде «Набат</w:t>
      </w:r>
      <w:r w:rsidRPr="005F42F4">
        <w:rPr>
          <w:color w:val="000000"/>
          <w:w w:val="0"/>
          <w:sz w:val="28"/>
          <w:szCs w:val="28"/>
        </w:rPr>
        <w:t xml:space="preserve">»,  </w:t>
      </w:r>
      <w:r w:rsidR="000C6B86">
        <w:rPr>
          <w:color w:val="000000"/>
          <w:w w:val="0"/>
          <w:sz w:val="28"/>
          <w:szCs w:val="28"/>
        </w:rPr>
        <w:t xml:space="preserve">кадетском движении </w:t>
      </w:r>
      <w:r w:rsidRPr="005F42F4">
        <w:rPr>
          <w:color w:val="000000"/>
          <w:w w:val="0"/>
          <w:sz w:val="28"/>
          <w:szCs w:val="28"/>
        </w:rPr>
        <w:t xml:space="preserve">, которые действуют  на благо конкретных людей и социального окружения в целом. Уровень  общешкольного  коллектива  предполагает  получение обучающимися  опыта  самостоятельного  общественного  действия.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 Главным органом  данного  уровня  самоуправления  является  Совет  школьного ученического  самоуправления,  который  состоит  из  лидеров  всех  секторов управления. На этом уровне члены Совета активно</w:t>
      </w:r>
      <w:r w:rsidR="000C6B86">
        <w:rPr>
          <w:color w:val="000000"/>
          <w:w w:val="0"/>
          <w:sz w:val="28"/>
          <w:szCs w:val="28"/>
        </w:rPr>
        <w:t xml:space="preserve"> взаимодействуют с</w:t>
      </w:r>
      <w:r w:rsidRPr="005F42F4">
        <w:rPr>
          <w:color w:val="000000"/>
          <w:w w:val="0"/>
          <w:sz w:val="28"/>
          <w:szCs w:val="28"/>
        </w:rPr>
        <w:t xml:space="preserve"> педагогом-организатором, куратором ученического актива из числа педагогических работников  школы,  представителями  лидеров  педагогического  и родительского  коллектива.  При  организации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социально  ориентированной деятельности школы;  создание и укрепление общешкольных традиций.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Содержание  деятельности  органов    школьного   ученического самоуправления  разного  уровня  находит  отражение  в  плане  внеурочной деятельности.  </w:t>
      </w:r>
      <w:proofErr w:type="gramStart"/>
      <w:r w:rsidRPr="005F42F4">
        <w:rPr>
          <w:color w:val="000000"/>
          <w:w w:val="0"/>
          <w:sz w:val="28"/>
          <w:szCs w:val="28"/>
        </w:rPr>
        <w:t>Например,  к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 ежегодным  мероприятиям,  реализуемым обучающимися на разных уровнях самоуправления, относятся: организация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proofErr w:type="gramStart"/>
      <w:r w:rsidRPr="005F42F4">
        <w:rPr>
          <w:color w:val="000000"/>
          <w:w w:val="0"/>
          <w:sz w:val="28"/>
          <w:szCs w:val="28"/>
        </w:rPr>
        <w:t>встреч  с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 интересным</w:t>
      </w:r>
      <w:r w:rsidR="000C6B86">
        <w:rPr>
          <w:color w:val="000000"/>
          <w:w w:val="0"/>
          <w:sz w:val="28"/>
          <w:szCs w:val="28"/>
        </w:rPr>
        <w:t xml:space="preserve">и  людьми ,  школьных </w:t>
      </w:r>
      <w:r w:rsidRPr="005F42F4">
        <w:rPr>
          <w:color w:val="000000"/>
          <w:w w:val="0"/>
          <w:sz w:val="28"/>
          <w:szCs w:val="28"/>
        </w:rPr>
        <w:t xml:space="preserve">конференций  </w:t>
      </w:r>
      <w:r w:rsidR="000C6B86">
        <w:rPr>
          <w:color w:val="000000"/>
          <w:w w:val="0"/>
          <w:sz w:val="28"/>
          <w:szCs w:val="28"/>
        </w:rPr>
        <w:t xml:space="preserve">,  поддержание </w:t>
      </w:r>
      <w:r w:rsidRPr="005F42F4">
        <w:rPr>
          <w:color w:val="000000"/>
          <w:w w:val="0"/>
          <w:sz w:val="28"/>
          <w:szCs w:val="28"/>
        </w:rPr>
        <w:t>порядка  и  чистоты  в  учебных  классах  и  школе,  создание  ландшафтного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 xml:space="preserve">дизайна на </w:t>
      </w:r>
      <w:proofErr w:type="gramStart"/>
      <w:r w:rsidRPr="005F42F4">
        <w:rPr>
          <w:color w:val="000000"/>
          <w:w w:val="0"/>
          <w:sz w:val="28"/>
          <w:szCs w:val="28"/>
        </w:rPr>
        <w:t>пришкольной  терри</w:t>
      </w:r>
      <w:r w:rsidR="000C6B86">
        <w:rPr>
          <w:color w:val="000000"/>
          <w:w w:val="0"/>
          <w:sz w:val="28"/>
          <w:szCs w:val="28"/>
        </w:rPr>
        <w:t>тории</w:t>
      </w:r>
      <w:proofErr w:type="gramEnd"/>
      <w:r w:rsidR="000C6B86">
        <w:rPr>
          <w:color w:val="000000"/>
          <w:w w:val="0"/>
          <w:sz w:val="28"/>
          <w:szCs w:val="28"/>
        </w:rPr>
        <w:t xml:space="preserve">,  проведение  спартакиад, </w:t>
      </w:r>
      <w:r w:rsidRPr="005F42F4">
        <w:rPr>
          <w:color w:val="000000"/>
          <w:w w:val="0"/>
          <w:sz w:val="28"/>
          <w:szCs w:val="28"/>
        </w:rPr>
        <w:t>интеллектуальных и спортивных конкурсов, фестивалей, праздников, творческих конкурсов  и  встреч,  выставок,  реализация  проекта  по  благоустройству  и о</w:t>
      </w:r>
      <w:r w:rsidR="000C6B86">
        <w:rPr>
          <w:color w:val="000000"/>
          <w:w w:val="0"/>
          <w:sz w:val="28"/>
          <w:szCs w:val="28"/>
        </w:rPr>
        <w:t xml:space="preserve">формлению школьных помещений </w:t>
      </w:r>
      <w:r w:rsidRPr="005F42F4">
        <w:rPr>
          <w:color w:val="000000"/>
          <w:w w:val="0"/>
          <w:sz w:val="28"/>
          <w:szCs w:val="28"/>
        </w:rPr>
        <w:t>, проведение социальных акций «Для Вас ветераны» «Помоги четвероногому  другу» и др.</w:t>
      </w:r>
    </w:p>
    <w:p w:rsidR="005F42F4" w:rsidRPr="000C6B86" w:rsidRDefault="005F42F4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  <w:r w:rsidRPr="000C6B86">
        <w:rPr>
          <w:i/>
          <w:color w:val="000000"/>
          <w:w w:val="0"/>
          <w:sz w:val="28"/>
          <w:szCs w:val="28"/>
        </w:rPr>
        <w:t>На уровне классов: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-через деятельность выборных по инициативе и предложениям учащихся класса лидеров </w:t>
      </w:r>
      <w:proofErr w:type="gramStart"/>
      <w:r w:rsidRPr="005F42F4">
        <w:rPr>
          <w:color w:val="000000"/>
          <w:w w:val="0"/>
          <w:sz w:val="28"/>
          <w:szCs w:val="28"/>
        </w:rPr>
        <w:t>( старост</w:t>
      </w:r>
      <w:proofErr w:type="gramEnd"/>
      <w:r w:rsidRPr="005F42F4">
        <w:rPr>
          <w:color w:val="000000"/>
          <w:w w:val="0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-через деятельность выборных органов самоуправления, отвечающих за различные направления работы класса;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lastRenderedPageBreak/>
        <w:t xml:space="preserve">Уровень классных коллективов формируется и реализуется в каждом классе.  Данный   </w:t>
      </w:r>
      <w:proofErr w:type="gramStart"/>
      <w:r w:rsidRPr="005F42F4">
        <w:rPr>
          <w:color w:val="000000"/>
          <w:w w:val="0"/>
          <w:sz w:val="28"/>
          <w:szCs w:val="28"/>
        </w:rPr>
        <w:t>уровень  самоуправления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 дает  обучающимся возможность раскрыть  свои личностные качества, получить опыт реализации различных  социальных  ролей (староста, культорганизатор, спорт организатор, ответственный за безопасность, учебный сектор, редколлегия)  в  процессе  разработки  плана  классных  дел, подготовки и организации разнообразных событий класса.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 xml:space="preserve"> На этом уровне самоуправления решаются следующие задачи:  под  руководством  классного  руководителя  создается  модель самостоятельной  деятельности  по  реализации  инициатив  обучающихся; создаются  условия  для  выявления  и  реализации  творческого  потенциала обучающихся;  воспитывается  личная  и  коллективная  ответственность  за выполнение  порученных  дел.  Оценка  деятельности  ученического самоуправления  на  данном  уровне  осуществляется  в  рамках  конкурсов «Ученик года», «Лучший класс» в разных уровнях образования,   которые проходит в течение всего учебного года. Оценка деятельности  органов  самоуправления  каждого  классного  сообщества осуществляется  лидерами  активистами  Совета  детского  школьного ученического самоуправления и заместителем директора по воспитательной </w:t>
      </w:r>
      <w:r w:rsidR="00490329">
        <w:rPr>
          <w:color w:val="000000"/>
          <w:w w:val="0"/>
          <w:sz w:val="28"/>
          <w:szCs w:val="28"/>
        </w:rPr>
        <w:t>работе.</w:t>
      </w:r>
    </w:p>
    <w:p w:rsidR="005F42F4" w:rsidRPr="00490329" w:rsidRDefault="005F42F4" w:rsidP="00104A0E">
      <w:pPr>
        <w:spacing w:line="276" w:lineRule="auto"/>
        <w:jc w:val="both"/>
        <w:rPr>
          <w:i/>
          <w:color w:val="000000"/>
          <w:w w:val="0"/>
          <w:sz w:val="28"/>
          <w:szCs w:val="28"/>
        </w:rPr>
      </w:pPr>
      <w:r w:rsidRPr="00490329">
        <w:rPr>
          <w:i/>
          <w:color w:val="000000"/>
          <w:w w:val="0"/>
          <w:sz w:val="28"/>
          <w:szCs w:val="28"/>
        </w:rPr>
        <w:t xml:space="preserve">На индивидуальном уровне: </w:t>
      </w:r>
    </w:p>
    <w:p w:rsidR="005F42F4" w:rsidRP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- через вовлечение школьников в планирование, организацию, проведение и анализ общешкольных и внутриклассных дел, через реализацию функций школьниками, отвечающими за различные направления работы в классе;</w:t>
      </w:r>
    </w:p>
    <w:p w:rsidR="005F42F4" w:rsidRDefault="005F42F4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5F42F4">
        <w:rPr>
          <w:color w:val="000000"/>
          <w:w w:val="0"/>
          <w:sz w:val="28"/>
          <w:szCs w:val="28"/>
        </w:rPr>
        <w:tab/>
        <w:t>-организацию общест</w:t>
      </w:r>
      <w:r w:rsidR="00490329">
        <w:rPr>
          <w:color w:val="000000"/>
          <w:w w:val="0"/>
          <w:sz w:val="28"/>
          <w:szCs w:val="28"/>
        </w:rPr>
        <w:t>венно полезных дел, дающих учащимся</w:t>
      </w:r>
      <w:r w:rsidRPr="005F42F4">
        <w:rPr>
          <w:color w:val="000000"/>
          <w:w w:val="0"/>
          <w:sz w:val="28"/>
          <w:szCs w:val="28"/>
        </w:rPr>
        <w:t xml:space="preserve">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</w:t>
      </w:r>
      <w:proofErr w:type="gramStart"/>
      <w:r w:rsidRPr="005F42F4">
        <w:rPr>
          <w:color w:val="000000"/>
          <w:w w:val="0"/>
          <w:sz w:val="28"/>
          <w:szCs w:val="28"/>
        </w:rPr>
        <w:t>территории  и</w:t>
      </w:r>
      <w:proofErr w:type="gramEnd"/>
      <w:r w:rsidRPr="005F42F4">
        <w:rPr>
          <w:color w:val="000000"/>
          <w:w w:val="0"/>
          <w:sz w:val="28"/>
          <w:szCs w:val="28"/>
        </w:rPr>
        <w:t xml:space="preserve"> т.п);</w:t>
      </w:r>
    </w:p>
    <w:p w:rsidR="00490329" w:rsidRPr="005F42F4" w:rsidRDefault="00490329" w:rsidP="005F42F4">
      <w:pPr>
        <w:spacing w:line="276" w:lineRule="auto"/>
        <w:rPr>
          <w:color w:val="000000"/>
          <w:w w:val="0"/>
          <w:sz w:val="28"/>
          <w:szCs w:val="28"/>
        </w:rPr>
      </w:pPr>
    </w:p>
    <w:p w:rsidR="00085D6E" w:rsidRPr="003D528C" w:rsidRDefault="00085D6E" w:rsidP="003D528C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3D528C">
        <w:rPr>
          <w:b/>
          <w:color w:val="000000"/>
          <w:w w:val="0"/>
          <w:sz w:val="28"/>
          <w:szCs w:val="28"/>
        </w:rPr>
        <w:t>2</w:t>
      </w:r>
      <w:r w:rsidR="003D528C" w:rsidRPr="003D528C">
        <w:rPr>
          <w:b/>
          <w:color w:val="000000"/>
          <w:w w:val="0"/>
          <w:sz w:val="28"/>
          <w:szCs w:val="28"/>
        </w:rPr>
        <w:t>.7</w:t>
      </w:r>
      <w:r w:rsidRPr="003D528C">
        <w:rPr>
          <w:b/>
          <w:color w:val="000000"/>
          <w:w w:val="0"/>
          <w:sz w:val="28"/>
          <w:szCs w:val="28"/>
        </w:rPr>
        <w:t>. Модуль «Профориентация»</w:t>
      </w:r>
    </w:p>
    <w:p w:rsidR="00085D6E" w:rsidRPr="00085D6E" w:rsidRDefault="00085D6E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</w:t>
      </w:r>
      <w:r w:rsidRPr="00085D6E">
        <w:rPr>
          <w:color w:val="000000"/>
          <w:w w:val="0"/>
          <w:sz w:val="28"/>
          <w:szCs w:val="28"/>
        </w:rPr>
        <w:lastRenderedPageBreak/>
        <w:t xml:space="preserve">составляющие такой деятельности: 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-посещение дней открытых дверей в средних специальных учебных заведениях и вузах;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085D6E" w:rsidRPr="00085D6E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-участие в работе всероссийских профориентационных проектов, созданных в сети интернет;</w:t>
      </w:r>
    </w:p>
    <w:p w:rsidR="004F7E2C" w:rsidRDefault="00085D6E" w:rsidP="00104A0E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-освоение школьниками основ профессии в рамках  курсов внеурочной деятельности.  </w:t>
      </w:r>
    </w:p>
    <w:p w:rsidR="004F7E2C" w:rsidRDefault="004F7E2C" w:rsidP="00104A0E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</w:p>
    <w:p w:rsidR="00085D6E" w:rsidRPr="00085D6E" w:rsidRDefault="003D528C" w:rsidP="009B5CF0">
      <w:pPr>
        <w:spacing w:line="276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 xml:space="preserve">2.8. Модуль «Общешкольные </w:t>
      </w:r>
      <w:r w:rsidR="009B5CF0">
        <w:rPr>
          <w:b/>
          <w:color w:val="000000"/>
          <w:w w:val="0"/>
          <w:sz w:val="28"/>
          <w:szCs w:val="28"/>
        </w:rPr>
        <w:t>школьные дела»</w:t>
      </w:r>
    </w:p>
    <w:p w:rsidR="00085D6E" w:rsidRPr="00085D6E" w:rsidRDefault="00085D6E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ab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</w:t>
      </w:r>
      <w:r>
        <w:rPr>
          <w:color w:val="000000"/>
          <w:w w:val="0"/>
          <w:sz w:val="28"/>
          <w:szCs w:val="28"/>
        </w:rPr>
        <w:t>ий», «Ден</w:t>
      </w:r>
      <w:r w:rsidR="009B5CF0">
        <w:rPr>
          <w:color w:val="000000"/>
          <w:w w:val="0"/>
          <w:sz w:val="28"/>
          <w:szCs w:val="28"/>
        </w:rPr>
        <w:t xml:space="preserve">ь учителя», «Посвящение в первоклассники (пятиклассники)», </w:t>
      </w:r>
      <w:r w:rsidRPr="00085D6E">
        <w:rPr>
          <w:color w:val="000000"/>
          <w:w w:val="0"/>
          <w:sz w:val="28"/>
          <w:szCs w:val="28"/>
        </w:rPr>
        <w:t xml:space="preserve">Новогодние театрализованные </w:t>
      </w:r>
      <w:proofErr w:type="gramStart"/>
      <w:r w:rsidRPr="00085D6E">
        <w:rPr>
          <w:color w:val="000000"/>
          <w:w w:val="0"/>
          <w:sz w:val="28"/>
          <w:szCs w:val="28"/>
        </w:rPr>
        <w:t>представления,  День</w:t>
      </w:r>
      <w:proofErr w:type="gramEnd"/>
      <w:r>
        <w:rPr>
          <w:color w:val="000000"/>
          <w:w w:val="0"/>
          <w:sz w:val="28"/>
          <w:szCs w:val="28"/>
        </w:rPr>
        <w:t xml:space="preserve"> </w:t>
      </w:r>
      <w:r w:rsidR="00033422">
        <w:rPr>
          <w:color w:val="000000"/>
          <w:w w:val="0"/>
          <w:sz w:val="28"/>
          <w:szCs w:val="28"/>
        </w:rPr>
        <w:t xml:space="preserve">матери </w:t>
      </w:r>
      <w:r w:rsidRPr="00085D6E">
        <w:rPr>
          <w:color w:val="000000"/>
          <w:w w:val="0"/>
          <w:sz w:val="28"/>
          <w:szCs w:val="28"/>
        </w:rPr>
        <w:t xml:space="preserve"> и другие.</w:t>
      </w:r>
    </w:p>
    <w:p w:rsidR="00085D6E" w:rsidRPr="00033422" w:rsidRDefault="00085D6E" w:rsidP="009B5CF0">
      <w:pPr>
        <w:spacing w:line="276" w:lineRule="auto"/>
        <w:ind w:firstLine="567"/>
        <w:jc w:val="both"/>
        <w:rPr>
          <w:i/>
          <w:color w:val="000000"/>
          <w:w w:val="0"/>
          <w:sz w:val="28"/>
          <w:szCs w:val="28"/>
        </w:rPr>
      </w:pPr>
      <w:r w:rsidRPr="00033422">
        <w:rPr>
          <w:i/>
          <w:color w:val="000000"/>
          <w:w w:val="0"/>
          <w:sz w:val="28"/>
          <w:szCs w:val="28"/>
        </w:rPr>
        <w:t xml:space="preserve">На школьном уровне </w:t>
      </w:r>
    </w:p>
    <w:p w:rsidR="00085D6E" w:rsidRPr="00033422" w:rsidRDefault="00085D6E" w:rsidP="009B5CF0">
      <w:pPr>
        <w:spacing w:line="276" w:lineRule="auto"/>
        <w:ind w:firstLine="567"/>
        <w:jc w:val="both"/>
        <w:rPr>
          <w:i/>
          <w:color w:val="000000"/>
          <w:w w:val="0"/>
          <w:sz w:val="28"/>
          <w:szCs w:val="28"/>
        </w:rPr>
      </w:pPr>
      <w:r w:rsidRPr="00033422">
        <w:rPr>
          <w:i/>
          <w:color w:val="000000"/>
          <w:w w:val="0"/>
          <w:sz w:val="28"/>
          <w:szCs w:val="28"/>
        </w:rPr>
        <w:t>I. Общешкольные  дела,  связанные  с  развитием  воспитательной составляющей учебной деятельности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«День </w:t>
      </w:r>
      <w:proofErr w:type="gramStart"/>
      <w:r w:rsidRPr="00085D6E">
        <w:rPr>
          <w:color w:val="000000"/>
          <w:w w:val="0"/>
          <w:sz w:val="28"/>
          <w:szCs w:val="28"/>
        </w:rPr>
        <w:t>Знаний  –</w:t>
      </w:r>
      <w:proofErr w:type="gramEnd"/>
      <w:r w:rsidRPr="00085D6E">
        <w:rPr>
          <w:color w:val="000000"/>
          <w:w w:val="0"/>
          <w:sz w:val="28"/>
          <w:szCs w:val="28"/>
        </w:rPr>
        <w:t xml:space="preserve">  традиционный общешкольный  праздник, состоящий из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серии  тематических  классных  часов,  экспериментальных  площадок.  </w:t>
      </w:r>
      <w:r w:rsidR="00033422">
        <w:rPr>
          <w:color w:val="000000"/>
          <w:w w:val="0"/>
          <w:sz w:val="28"/>
          <w:szCs w:val="28"/>
        </w:rPr>
        <w:t xml:space="preserve">          </w:t>
      </w:r>
      <w:r w:rsidRPr="00085D6E">
        <w:rPr>
          <w:color w:val="000000"/>
          <w:w w:val="0"/>
          <w:sz w:val="28"/>
          <w:szCs w:val="28"/>
        </w:rPr>
        <w:t>Особое значение этот день имеет для учащихся 1-х и 11-х классов,  передача  традиций,  разновозрастных  межличностных  отношений в школьном коллективе.</w:t>
      </w:r>
    </w:p>
    <w:p w:rsidR="009B5CF0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9B5CF0">
        <w:rPr>
          <w:i/>
          <w:color w:val="000000"/>
          <w:w w:val="0"/>
          <w:sz w:val="28"/>
          <w:szCs w:val="28"/>
        </w:rPr>
        <w:lastRenderedPageBreak/>
        <w:t>Основные</w:t>
      </w:r>
      <w:r w:rsidR="00033422" w:rsidRPr="009B5CF0">
        <w:rPr>
          <w:i/>
          <w:color w:val="000000"/>
          <w:w w:val="0"/>
          <w:sz w:val="28"/>
          <w:szCs w:val="28"/>
        </w:rPr>
        <w:t xml:space="preserve"> </w:t>
      </w:r>
      <w:proofErr w:type="gramStart"/>
      <w:r w:rsidRPr="009B5CF0">
        <w:rPr>
          <w:i/>
          <w:color w:val="000000"/>
          <w:w w:val="0"/>
          <w:sz w:val="28"/>
          <w:szCs w:val="28"/>
        </w:rPr>
        <w:t>мероприятия</w:t>
      </w:r>
      <w:r w:rsidR="00033422" w:rsidRPr="009B5CF0">
        <w:rPr>
          <w:i/>
          <w:color w:val="000000"/>
          <w:w w:val="0"/>
          <w:sz w:val="28"/>
          <w:szCs w:val="28"/>
        </w:rPr>
        <w:t xml:space="preserve">: </w:t>
      </w:r>
      <w:r w:rsidRPr="009B5CF0">
        <w:rPr>
          <w:i/>
          <w:color w:val="000000"/>
          <w:w w:val="0"/>
          <w:sz w:val="28"/>
          <w:szCs w:val="28"/>
        </w:rPr>
        <w:t xml:space="preserve"> </w:t>
      </w:r>
      <w:r w:rsidR="00033422" w:rsidRPr="009B5CF0">
        <w:rPr>
          <w:i/>
          <w:color w:val="000000"/>
          <w:w w:val="0"/>
          <w:sz w:val="28"/>
          <w:szCs w:val="28"/>
        </w:rPr>
        <w:t xml:space="preserve"> </w:t>
      </w:r>
      <w:proofErr w:type="gramEnd"/>
      <w:r w:rsidR="00033422" w:rsidRPr="009B5CF0">
        <w:rPr>
          <w:i/>
          <w:color w:val="000000"/>
          <w:w w:val="0"/>
          <w:sz w:val="28"/>
          <w:szCs w:val="28"/>
        </w:rPr>
        <w:t xml:space="preserve">                   </w:t>
      </w:r>
      <w:r w:rsidR="00453610" w:rsidRPr="009B5CF0">
        <w:rPr>
          <w:i/>
          <w:color w:val="000000"/>
          <w:w w:val="0"/>
          <w:sz w:val="28"/>
          <w:szCs w:val="28"/>
        </w:rPr>
        <w:t xml:space="preserve">                                                                                </w:t>
      </w:r>
      <w:r w:rsidR="00033422" w:rsidRPr="009B5CF0">
        <w:rPr>
          <w:i/>
          <w:color w:val="000000"/>
          <w:w w:val="0"/>
          <w:sz w:val="28"/>
          <w:szCs w:val="28"/>
        </w:rPr>
        <w:t xml:space="preserve">   </w:t>
      </w:r>
      <w:r w:rsidR="00033422">
        <w:rPr>
          <w:color w:val="000000"/>
          <w:w w:val="0"/>
          <w:sz w:val="28"/>
          <w:szCs w:val="28"/>
        </w:rPr>
        <w:t xml:space="preserve">-   </w:t>
      </w:r>
      <w:r w:rsidRPr="00085D6E">
        <w:rPr>
          <w:color w:val="000000"/>
          <w:w w:val="0"/>
          <w:sz w:val="28"/>
          <w:szCs w:val="28"/>
        </w:rPr>
        <w:t>научно-практические  конференции (школьный, муниципальный туры)   и мини - фестиваль  проектов.   Научно-практические  конференции  содействует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пропаганде  научных  знаний, профессиональной  ориентации  и  привлечению</w:t>
      </w:r>
    </w:p>
    <w:p w:rsidR="00033422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учащихся  к  научному  творчеству </w:t>
      </w:r>
      <w:r w:rsidR="00033422">
        <w:rPr>
          <w:color w:val="000000"/>
          <w:w w:val="0"/>
          <w:sz w:val="28"/>
          <w:szCs w:val="28"/>
        </w:rPr>
        <w:t xml:space="preserve"> и  исследовательской  работе. </w:t>
      </w:r>
    </w:p>
    <w:p w:rsidR="00085D6E" w:rsidRPr="00085D6E" w:rsidRDefault="00033422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proofErr w:type="gramStart"/>
      <w:r>
        <w:rPr>
          <w:color w:val="000000"/>
          <w:w w:val="0"/>
          <w:sz w:val="28"/>
          <w:szCs w:val="28"/>
        </w:rPr>
        <w:t xml:space="preserve">   «</w:t>
      </w:r>
      <w:proofErr w:type="gramEnd"/>
      <w:r>
        <w:rPr>
          <w:color w:val="000000"/>
          <w:w w:val="0"/>
          <w:sz w:val="28"/>
          <w:szCs w:val="28"/>
        </w:rPr>
        <w:t>Защита</w:t>
      </w:r>
      <w:r w:rsidR="00085D6E" w:rsidRPr="00085D6E">
        <w:rPr>
          <w:color w:val="000000"/>
          <w:w w:val="0"/>
          <w:sz w:val="28"/>
          <w:szCs w:val="28"/>
        </w:rPr>
        <w:t xml:space="preserve"> проектов» (10-11 классы) способствует развитию умений и навыков проектной деятельности, обмену опытом (между учащимися, педагогами), формированию творческого мышления,  навыков  и  опыта  самостоятельной  работы,  ответственному отношению  в  процессе  создания  индивидуально-  и  коллективно  значимого  результата (продукта).    </w:t>
      </w:r>
    </w:p>
    <w:p w:rsidR="00085D6E" w:rsidRPr="00085D6E" w:rsidRDefault="00033422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  </w:t>
      </w:r>
      <w:r w:rsidR="00085D6E" w:rsidRPr="00085D6E">
        <w:rPr>
          <w:color w:val="000000"/>
          <w:w w:val="0"/>
          <w:sz w:val="28"/>
          <w:szCs w:val="28"/>
        </w:rPr>
        <w:t>Интеллектуа</w:t>
      </w:r>
      <w:r>
        <w:rPr>
          <w:color w:val="000000"/>
          <w:w w:val="0"/>
          <w:sz w:val="28"/>
          <w:szCs w:val="28"/>
        </w:rPr>
        <w:t xml:space="preserve">льные </w:t>
      </w:r>
      <w:proofErr w:type="gramStart"/>
      <w:r>
        <w:rPr>
          <w:color w:val="000000"/>
          <w:w w:val="0"/>
          <w:sz w:val="28"/>
          <w:szCs w:val="28"/>
        </w:rPr>
        <w:t xml:space="preserve">марафоны  </w:t>
      </w:r>
      <w:r w:rsidR="00085D6E" w:rsidRPr="00085D6E">
        <w:rPr>
          <w:color w:val="000000"/>
          <w:w w:val="0"/>
          <w:sz w:val="28"/>
          <w:szCs w:val="28"/>
        </w:rPr>
        <w:t>(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школьный, муниципальный уров</w:t>
      </w:r>
      <w:r>
        <w:rPr>
          <w:color w:val="000000"/>
          <w:w w:val="0"/>
          <w:sz w:val="28"/>
          <w:szCs w:val="28"/>
        </w:rPr>
        <w:t xml:space="preserve">ни)  </w:t>
      </w:r>
      <w:r w:rsidR="00085D6E" w:rsidRPr="00085D6E">
        <w:rPr>
          <w:color w:val="000000"/>
          <w:w w:val="0"/>
          <w:sz w:val="28"/>
          <w:szCs w:val="28"/>
        </w:rPr>
        <w:t>метапредметные  недели  -  циклы  тематических  мероприятий  (игры, соревнования,  конкурсы,  выставки,  викторины),  связанные  с  созданием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условий  для  формирования  и  развития  универсальных  учебных  действий  и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повышением интереса к обучению в целом.</w:t>
      </w:r>
    </w:p>
    <w:p w:rsidR="00085D6E" w:rsidRPr="00033422" w:rsidRDefault="00085D6E" w:rsidP="009B5CF0">
      <w:pPr>
        <w:spacing w:line="276" w:lineRule="auto"/>
        <w:ind w:firstLine="567"/>
        <w:jc w:val="both"/>
        <w:rPr>
          <w:i/>
          <w:color w:val="000000"/>
          <w:w w:val="0"/>
          <w:sz w:val="28"/>
          <w:szCs w:val="28"/>
        </w:rPr>
      </w:pPr>
      <w:r w:rsidRPr="00033422">
        <w:rPr>
          <w:i/>
          <w:color w:val="000000"/>
          <w:w w:val="0"/>
          <w:sz w:val="28"/>
          <w:szCs w:val="28"/>
        </w:rPr>
        <w:t xml:space="preserve">II. </w:t>
      </w:r>
      <w:proofErr w:type="gramStart"/>
      <w:r w:rsidRPr="00033422">
        <w:rPr>
          <w:i/>
          <w:color w:val="000000"/>
          <w:w w:val="0"/>
          <w:sz w:val="28"/>
          <w:szCs w:val="28"/>
        </w:rPr>
        <w:t>Общешкольные  дела</w:t>
      </w:r>
      <w:proofErr w:type="gramEnd"/>
      <w:r w:rsidRPr="00033422">
        <w:rPr>
          <w:i/>
          <w:color w:val="000000"/>
          <w:w w:val="0"/>
          <w:sz w:val="28"/>
          <w:szCs w:val="28"/>
        </w:rPr>
        <w:t>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День  солидарности  в  борьбе  с  терроризмом  –  цикл  мероприятий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(общешкольная линейка, классные часы,  выставки детских рисунков, урокимужества),  направленные  на  формирование  толерантности,  профилактику</w:t>
      </w:r>
      <w:r w:rsidR="00033422">
        <w:rPr>
          <w:color w:val="000000"/>
          <w:w w:val="0"/>
          <w:sz w:val="28"/>
          <w:szCs w:val="28"/>
        </w:rPr>
        <w:t xml:space="preserve"> </w:t>
      </w:r>
      <w:r w:rsidRPr="00085D6E">
        <w:rPr>
          <w:color w:val="000000"/>
          <w:w w:val="0"/>
          <w:sz w:val="28"/>
          <w:szCs w:val="28"/>
        </w:rPr>
        <w:t>межнациональной  розни  и  нетерпимости;  доверия,  чувства  милосердия  к</w:t>
      </w:r>
      <w:r w:rsidR="00033422">
        <w:rPr>
          <w:color w:val="000000"/>
          <w:w w:val="0"/>
          <w:sz w:val="28"/>
          <w:szCs w:val="28"/>
        </w:rPr>
        <w:t xml:space="preserve">  </w:t>
      </w:r>
      <w:r w:rsidRPr="00085D6E">
        <w:rPr>
          <w:color w:val="000000"/>
          <w:w w:val="0"/>
          <w:sz w:val="28"/>
          <w:szCs w:val="28"/>
        </w:rPr>
        <w:t>жертвам терактов, а также ознакомление учащихся с основными правилами</w:t>
      </w:r>
      <w:r w:rsidR="00033422">
        <w:rPr>
          <w:color w:val="000000"/>
          <w:w w:val="0"/>
          <w:sz w:val="28"/>
          <w:szCs w:val="28"/>
        </w:rPr>
        <w:t xml:space="preserve"> </w:t>
      </w:r>
      <w:r w:rsidRPr="00085D6E">
        <w:rPr>
          <w:color w:val="000000"/>
          <w:w w:val="0"/>
          <w:sz w:val="28"/>
          <w:szCs w:val="28"/>
        </w:rPr>
        <w:t>безопасного поведения.</w:t>
      </w:r>
    </w:p>
    <w:p w:rsidR="00085D6E" w:rsidRPr="00085D6E" w:rsidRDefault="00033422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«День </w:t>
      </w:r>
      <w:proofErr w:type="gramStart"/>
      <w:r>
        <w:rPr>
          <w:color w:val="000000"/>
          <w:w w:val="0"/>
          <w:sz w:val="28"/>
          <w:szCs w:val="28"/>
        </w:rPr>
        <w:t>самоуправления</w:t>
      </w:r>
      <w:r w:rsidR="00085D6E" w:rsidRPr="00085D6E">
        <w:rPr>
          <w:color w:val="000000"/>
          <w:w w:val="0"/>
          <w:sz w:val="28"/>
          <w:szCs w:val="28"/>
        </w:rPr>
        <w:t>»  -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 традиционн</w:t>
      </w:r>
      <w:r>
        <w:rPr>
          <w:color w:val="000000"/>
          <w:w w:val="0"/>
          <w:sz w:val="28"/>
          <w:szCs w:val="28"/>
        </w:rPr>
        <w:t xml:space="preserve">ая  общешкольное мероприятие в рамках празднования Дня учителя. </w:t>
      </w:r>
      <w:r w:rsidR="00085D6E" w:rsidRPr="00085D6E">
        <w:rPr>
          <w:color w:val="000000"/>
          <w:w w:val="0"/>
          <w:sz w:val="28"/>
          <w:szCs w:val="28"/>
        </w:rPr>
        <w:t>Включение в дело учащихся всей школы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способствуют   развитию инициативности,  самоопределения,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коммуникативных  навыков,  формированию  межличностных  отношений 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внутришкольных  коллективов.  </w:t>
      </w:r>
    </w:p>
    <w:p w:rsidR="00085D6E" w:rsidRPr="00085D6E" w:rsidRDefault="00085D6E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ab/>
        <w:t xml:space="preserve">Система мероприятий, направленных на воспитание чувства любви к Родине, гордости за героизм </w:t>
      </w:r>
      <w:proofErr w:type="gramStart"/>
      <w:r w:rsidRPr="00085D6E">
        <w:rPr>
          <w:color w:val="000000"/>
          <w:w w:val="0"/>
          <w:sz w:val="28"/>
          <w:szCs w:val="28"/>
        </w:rPr>
        <w:t>народа,  уважения</w:t>
      </w:r>
      <w:proofErr w:type="gramEnd"/>
      <w:r w:rsidRPr="00085D6E">
        <w:rPr>
          <w:color w:val="000000"/>
          <w:w w:val="0"/>
          <w:sz w:val="28"/>
          <w:szCs w:val="28"/>
        </w:rPr>
        <w:t xml:space="preserve"> к ветеранам: День мужества, День  Победы, День  защитников Отеч</w:t>
      </w:r>
      <w:r w:rsidR="009B5CF0">
        <w:rPr>
          <w:color w:val="000000"/>
          <w:w w:val="0"/>
          <w:sz w:val="28"/>
          <w:szCs w:val="28"/>
        </w:rPr>
        <w:t>ества, «Вальс Победы»</w:t>
      </w:r>
      <w:r w:rsidRPr="00085D6E">
        <w:rPr>
          <w:color w:val="000000"/>
          <w:w w:val="0"/>
          <w:sz w:val="28"/>
          <w:szCs w:val="28"/>
        </w:rPr>
        <w:t>,  Всероссийская  акция  «Бессмертный  полк»,  классные  часы, посвященные памятным датам Отечества,   выставки рисунков  «Я  помню,  я  горжусь…»,  конкурс  чтецов  «Строки,  опаленные войной…»</w:t>
      </w:r>
      <w:r w:rsidR="00033422">
        <w:rPr>
          <w:color w:val="000000"/>
          <w:w w:val="0"/>
          <w:sz w:val="28"/>
          <w:szCs w:val="28"/>
        </w:rPr>
        <w:t>, «Вахта Памяти» и др</w:t>
      </w:r>
      <w:r w:rsidRPr="00085D6E">
        <w:rPr>
          <w:color w:val="000000"/>
          <w:w w:val="0"/>
          <w:sz w:val="28"/>
          <w:szCs w:val="28"/>
        </w:rPr>
        <w:t xml:space="preserve">. </w:t>
      </w:r>
    </w:p>
    <w:p w:rsidR="00085D6E" w:rsidRPr="00033422" w:rsidRDefault="00085D6E" w:rsidP="009B5CF0">
      <w:pPr>
        <w:spacing w:line="276" w:lineRule="auto"/>
        <w:ind w:firstLine="567"/>
        <w:jc w:val="both"/>
        <w:rPr>
          <w:i/>
          <w:color w:val="000000"/>
          <w:w w:val="0"/>
          <w:sz w:val="28"/>
          <w:szCs w:val="28"/>
        </w:rPr>
      </w:pPr>
      <w:r w:rsidRPr="00033422">
        <w:rPr>
          <w:i/>
          <w:color w:val="000000"/>
          <w:w w:val="0"/>
          <w:sz w:val="28"/>
          <w:szCs w:val="28"/>
        </w:rPr>
        <w:t xml:space="preserve"> III.  Общешкольные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«Осенний  калейдоскоп»   « Арбузник»- традиционные   праздники (1-4 классы).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«Новогодние чудеса» – общешкольное коллективное творческое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lastRenderedPageBreak/>
        <w:t>дело, состоящее из цикла отдельных дел: мастерская «Деда Мороза, конкурс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«Новогодняя игрушка», новогодние праздники для учащихся разных классов,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в которых принимают участие все учащиеся, педагогики и родители. 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КТД способствует  развитию  сценических  навыков,  проявлению  инициативы, 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учащихся. </w:t>
      </w:r>
      <w:r w:rsidRPr="00085D6E">
        <w:rPr>
          <w:color w:val="000000"/>
          <w:w w:val="0"/>
          <w:sz w:val="28"/>
          <w:szCs w:val="28"/>
        </w:rPr>
        <w:tab/>
      </w:r>
    </w:p>
    <w:p w:rsidR="00085D6E" w:rsidRPr="00085D6E" w:rsidRDefault="0038089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«Новогодняя мастерская»</w:t>
      </w:r>
      <w:r w:rsidR="009B5CF0">
        <w:rPr>
          <w:color w:val="000000"/>
          <w:w w:val="0"/>
          <w:sz w:val="28"/>
          <w:szCs w:val="28"/>
        </w:rPr>
        <w:t xml:space="preserve"> (украшение учебного кабинета), оформление</w:t>
      </w:r>
      <w:r>
        <w:rPr>
          <w:color w:val="000000"/>
          <w:w w:val="0"/>
          <w:sz w:val="28"/>
          <w:szCs w:val="28"/>
        </w:rPr>
        <w:t xml:space="preserve"> рекреаций школы</w:t>
      </w:r>
      <w:r w:rsidR="009B5CF0">
        <w:rPr>
          <w:color w:val="000000"/>
          <w:w w:val="0"/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 xml:space="preserve">проводится </w:t>
      </w:r>
      <w:proofErr w:type="gramStart"/>
      <w:r>
        <w:rPr>
          <w:color w:val="000000"/>
          <w:w w:val="0"/>
          <w:sz w:val="28"/>
          <w:szCs w:val="28"/>
        </w:rPr>
        <w:t xml:space="preserve">ежегодно </w:t>
      </w:r>
      <w:r w:rsidR="00085D6E" w:rsidRPr="00085D6E">
        <w:rPr>
          <w:color w:val="000000"/>
          <w:w w:val="0"/>
          <w:sz w:val="28"/>
          <w:szCs w:val="28"/>
        </w:rPr>
        <w:t xml:space="preserve"> и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направлен  на  взаимодействие  учащихся,  родителей  и  педагогов.  </w:t>
      </w:r>
    </w:p>
    <w:p w:rsidR="0038089C" w:rsidRPr="00085D6E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085D6E" w:rsidRPr="00085D6E">
        <w:rPr>
          <w:color w:val="000000"/>
          <w:w w:val="0"/>
          <w:sz w:val="28"/>
          <w:szCs w:val="28"/>
        </w:rPr>
        <w:t xml:space="preserve">Данные </w:t>
      </w:r>
      <w:proofErr w:type="gramStart"/>
      <w:r w:rsidR="00085D6E" w:rsidRPr="00085D6E">
        <w:rPr>
          <w:color w:val="000000"/>
          <w:w w:val="0"/>
          <w:sz w:val="28"/>
          <w:szCs w:val="28"/>
        </w:rPr>
        <w:t>мероприятия  позволяет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 дет</w:t>
      </w:r>
      <w:r w:rsidR="0038089C">
        <w:rPr>
          <w:color w:val="000000"/>
          <w:w w:val="0"/>
          <w:sz w:val="28"/>
          <w:szCs w:val="28"/>
        </w:rPr>
        <w:t xml:space="preserve">ям  получить  навыки  проектной </w:t>
      </w:r>
      <w:r w:rsidR="00085D6E" w:rsidRPr="00085D6E">
        <w:rPr>
          <w:color w:val="000000"/>
          <w:w w:val="0"/>
          <w:sz w:val="28"/>
          <w:szCs w:val="28"/>
        </w:rPr>
        <w:t>деятельности</w:t>
      </w:r>
    </w:p>
    <w:p w:rsidR="00085D6E" w:rsidRPr="00085D6E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085D6E" w:rsidRPr="00085D6E">
        <w:rPr>
          <w:color w:val="000000"/>
          <w:w w:val="0"/>
          <w:sz w:val="28"/>
          <w:szCs w:val="28"/>
        </w:rPr>
        <w:t xml:space="preserve">День учителя – праздник, который любят взрослые и дети, включает и </w:t>
      </w:r>
      <w:proofErr w:type="gramStart"/>
      <w:r w:rsidR="00085D6E" w:rsidRPr="00085D6E">
        <w:rPr>
          <w:color w:val="000000"/>
          <w:w w:val="0"/>
          <w:sz w:val="28"/>
          <w:szCs w:val="28"/>
        </w:rPr>
        <w:t>День самоуправления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и концертные программы онлайн и офлайн поздравления учителей школы (развивает творческие способности, самостоятельность, спосо</w:t>
      </w:r>
      <w:r>
        <w:rPr>
          <w:color w:val="000000"/>
          <w:w w:val="0"/>
          <w:sz w:val="28"/>
          <w:szCs w:val="28"/>
        </w:rPr>
        <w:t xml:space="preserve">бствует сплочению коллектива.) </w:t>
      </w:r>
      <w:r w:rsidR="00085D6E" w:rsidRPr="00085D6E">
        <w:rPr>
          <w:color w:val="000000"/>
          <w:w w:val="0"/>
          <w:sz w:val="28"/>
          <w:szCs w:val="28"/>
        </w:rPr>
        <w:tab/>
      </w:r>
    </w:p>
    <w:p w:rsidR="00085D6E" w:rsidRPr="0038089C" w:rsidRDefault="00085D6E" w:rsidP="009B5CF0">
      <w:pPr>
        <w:spacing w:line="276" w:lineRule="auto"/>
        <w:jc w:val="both"/>
        <w:rPr>
          <w:i/>
          <w:color w:val="000000"/>
          <w:w w:val="0"/>
          <w:sz w:val="28"/>
          <w:szCs w:val="28"/>
          <w:u w:val="single"/>
        </w:rPr>
      </w:pPr>
      <w:r w:rsidRPr="0038089C">
        <w:rPr>
          <w:i/>
          <w:color w:val="000000"/>
          <w:w w:val="0"/>
          <w:sz w:val="28"/>
          <w:szCs w:val="28"/>
          <w:u w:val="single"/>
        </w:rPr>
        <w:t>На уровне классов</w:t>
      </w:r>
    </w:p>
    <w:p w:rsidR="00085D6E" w:rsidRPr="00085D6E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085D6E" w:rsidRPr="00085D6E">
        <w:rPr>
          <w:color w:val="000000"/>
          <w:w w:val="0"/>
          <w:sz w:val="28"/>
          <w:szCs w:val="28"/>
        </w:rPr>
        <w:t xml:space="preserve">Система </w:t>
      </w:r>
      <w:proofErr w:type="gramStart"/>
      <w:r w:rsidR="00085D6E" w:rsidRPr="00085D6E">
        <w:rPr>
          <w:color w:val="000000"/>
          <w:w w:val="0"/>
          <w:sz w:val="28"/>
          <w:szCs w:val="28"/>
        </w:rPr>
        <w:t>традиционных  дел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 в  классах,  составляющих  ядро воспитательной работы, имеющих общешкольное значение.  </w:t>
      </w:r>
      <w:proofErr w:type="gramStart"/>
      <w:r w:rsidR="00085D6E" w:rsidRPr="00085D6E">
        <w:rPr>
          <w:color w:val="000000"/>
          <w:w w:val="0"/>
          <w:sz w:val="28"/>
          <w:szCs w:val="28"/>
        </w:rPr>
        <w:t>Актуализация  общешкольной</w:t>
      </w:r>
      <w:proofErr w:type="gramEnd"/>
      <w:r w:rsidR="00085D6E" w:rsidRPr="00085D6E">
        <w:rPr>
          <w:color w:val="000000"/>
          <w:w w:val="0"/>
          <w:sz w:val="28"/>
          <w:szCs w:val="28"/>
        </w:rPr>
        <w:t xml:space="preserve">  жизни  на  уровне  классов осуществляется  путем  формирования  чувства  сопричастности  каждого  к жизнедеятельности школы путем организации само- и соуправления.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 в  общешкольных делах,  информирование  о  делах  школьной  жизни путем делегирования ответственности отдельным представителям классного самоуправления.</w:t>
      </w:r>
    </w:p>
    <w:p w:rsidR="00085D6E" w:rsidRPr="00085D6E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«</w:t>
      </w:r>
      <w:proofErr w:type="gramStart"/>
      <w:r>
        <w:rPr>
          <w:color w:val="000000"/>
          <w:w w:val="0"/>
          <w:sz w:val="28"/>
          <w:szCs w:val="28"/>
        </w:rPr>
        <w:t>Посвящение  в</w:t>
      </w:r>
      <w:proofErr w:type="gramEnd"/>
      <w:r>
        <w:rPr>
          <w:color w:val="000000"/>
          <w:w w:val="0"/>
          <w:sz w:val="28"/>
          <w:szCs w:val="28"/>
        </w:rPr>
        <w:t xml:space="preserve">  первоклассники» </w:t>
      </w:r>
      <w:r w:rsidR="00085D6E" w:rsidRPr="00085D6E">
        <w:rPr>
          <w:color w:val="000000"/>
          <w:w w:val="0"/>
          <w:sz w:val="28"/>
          <w:szCs w:val="28"/>
        </w:rPr>
        <w:t>–  торжественная церемония,  символизирующая  приобретение  ребенком  своего  нового социального статуса – школьника;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«Прощание с Азбукой» – традиционная церемония в первых классах;  День  именинника  –  дело,  направленное  на  сплочение  классного коллектива,  на  уважительное  отношение  друг  к  другу  через  проведение различных конкурсов.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Классный  час  «День  матери»  –  развитие  нравственно-моральных качеств  ребенка  через  восприятие  литературных  произведений;  развитие 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lastRenderedPageBreak/>
        <w:t>Классный  семейный  праздник,  посвящённый  8  марта  и  23  февраля  – ежегодное  дело,  проходит  совместно  с  родителями  в  процессе  создания  и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реализации  детско-взрослых  проектов. 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 xml:space="preserve">Вовлечение детей в проектную </w:t>
      </w:r>
      <w:proofErr w:type="gramStart"/>
      <w:r w:rsidRPr="00085D6E">
        <w:rPr>
          <w:color w:val="000000"/>
          <w:w w:val="0"/>
          <w:sz w:val="28"/>
          <w:szCs w:val="28"/>
        </w:rPr>
        <w:t>деятельность .</w:t>
      </w:r>
      <w:proofErr w:type="gramEnd"/>
      <w:r w:rsidRPr="00085D6E">
        <w:rPr>
          <w:color w:val="000000"/>
          <w:w w:val="0"/>
          <w:sz w:val="28"/>
          <w:szCs w:val="28"/>
        </w:rPr>
        <w:t xml:space="preserve"> Участие в знаковых проектах</w:t>
      </w:r>
      <w:r w:rsidR="0038089C">
        <w:rPr>
          <w:color w:val="000000"/>
          <w:w w:val="0"/>
          <w:sz w:val="28"/>
          <w:szCs w:val="28"/>
        </w:rPr>
        <w:t xml:space="preserve"> школы. «Мы против наркотиков</w:t>
      </w:r>
      <w:proofErr w:type="gramStart"/>
      <w:r w:rsidRPr="00085D6E">
        <w:rPr>
          <w:color w:val="000000"/>
          <w:w w:val="0"/>
          <w:sz w:val="28"/>
          <w:szCs w:val="28"/>
        </w:rPr>
        <w:t>»</w:t>
      </w:r>
      <w:r w:rsidR="0038089C">
        <w:rPr>
          <w:color w:val="000000"/>
          <w:w w:val="0"/>
          <w:sz w:val="28"/>
          <w:szCs w:val="28"/>
        </w:rPr>
        <w:t>,</w:t>
      </w:r>
      <w:r w:rsidRPr="00085D6E">
        <w:rPr>
          <w:color w:val="000000"/>
          <w:w w:val="0"/>
          <w:sz w:val="28"/>
          <w:szCs w:val="28"/>
        </w:rPr>
        <w:t xml:space="preserve">  «</w:t>
      </w:r>
      <w:proofErr w:type="gramEnd"/>
      <w:r w:rsidRPr="00085D6E">
        <w:rPr>
          <w:color w:val="000000"/>
          <w:w w:val="0"/>
          <w:sz w:val="28"/>
          <w:szCs w:val="28"/>
        </w:rPr>
        <w:t>Экологический десант»</w:t>
      </w:r>
      <w:r w:rsidR="0038089C">
        <w:rPr>
          <w:color w:val="000000"/>
          <w:w w:val="0"/>
          <w:sz w:val="28"/>
          <w:szCs w:val="28"/>
        </w:rPr>
        <w:t>,</w:t>
      </w:r>
      <w:r w:rsidRPr="00085D6E">
        <w:rPr>
          <w:color w:val="000000"/>
          <w:w w:val="0"/>
          <w:sz w:val="28"/>
          <w:szCs w:val="28"/>
        </w:rPr>
        <w:t xml:space="preserve">  «Школа –это наш дом»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Вовлечение каждого ребенка в ключевые дела школы и класса в одной из</w:t>
      </w:r>
    </w:p>
    <w:p w:rsidR="00085D6E" w:rsidRPr="00085D6E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возможных  для  него  ролей  осуществляется  через  советы  соуправления,  где</w:t>
      </w:r>
    </w:p>
    <w:p w:rsidR="004F7E2C" w:rsidRDefault="00085D6E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085D6E">
        <w:rPr>
          <w:color w:val="000000"/>
          <w:w w:val="0"/>
          <w:sz w:val="28"/>
          <w:szCs w:val="28"/>
        </w:rPr>
        <w:t>распределяются  зоны  ответственности, даются разовые посильные поручения.</w:t>
      </w:r>
    </w:p>
    <w:p w:rsidR="004F7E2C" w:rsidRDefault="004F7E2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</w:p>
    <w:p w:rsidR="00D60E43" w:rsidRPr="003D528C" w:rsidRDefault="00D60E43" w:rsidP="00D60E43">
      <w:pPr>
        <w:spacing w:line="276" w:lineRule="auto"/>
        <w:rPr>
          <w:b/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</w:t>
      </w:r>
      <w:r w:rsidRPr="003D528C">
        <w:rPr>
          <w:b/>
          <w:color w:val="000000"/>
          <w:w w:val="0"/>
          <w:sz w:val="28"/>
          <w:szCs w:val="28"/>
        </w:rPr>
        <w:t>2</w:t>
      </w:r>
      <w:r w:rsidR="003D528C" w:rsidRPr="003D528C">
        <w:rPr>
          <w:b/>
          <w:color w:val="000000"/>
          <w:w w:val="0"/>
          <w:sz w:val="28"/>
          <w:szCs w:val="28"/>
        </w:rPr>
        <w:t xml:space="preserve">.9.  </w:t>
      </w:r>
      <w:r w:rsidRPr="003D528C">
        <w:rPr>
          <w:b/>
          <w:color w:val="000000"/>
          <w:w w:val="0"/>
          <w:sz w:val="28"/>
          <w:szCs w:val="28"/>
        </w:rPr>
        <w:t>Социальное партнерство (сетевое взаимодействие)</w:t>
      </w:r>
    </w:p>
    <w:p w:rsidR="00D60E43" w:rsidRDefault="00D60E43" w:rsidP="00D60E43">
      <w:pPr>
        <w:spacing w:line="276" w:lineRule="auto"/>
        <w:rPr>
          <w:color w:val="000000"/>
          <w:w w:val="0"/>
          <w:sz w:val="28"/>
          <w:szCs w:val="28"/>
        </w:rPr>
      </w:pPr>
    </w:p>
    <w:p w:rsidR="00D60E43" w:rsidRPr="00D60E43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D60E43" w:rsidRPr="00D60E43">
        <w:rPr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D60E43" w:rsidRPr="00D60E43" w:rsidRDefault="00D60E43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D60E43">
        <w:rPr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60E43" w:rsidRPr="00D60E43" w:rsidRDefault="00D60E43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</w:t>
      </w:r>
      <w:r w:rsidRPr="00D60E43">
        <w:rPr>
          <w:color w:val="000000"/>
          <w:w w:val="0"/>
          <w:sz w:val="28"/>
          <w:szCs w:val="28"/>
        </w:rPr>
        <w:t>Акцент новых образовательных стандартов  сделан в первую очередь на развитие творческого потенциала детей и ду</w:t>
      </w:r>
      <w:r>
        <w:rPr>
          <w:color w:val="000000"/>
          <w:w w:val="0"/>
          <w:sz w:val="28"/>
          <w:szCs w:val="28"/>
        </w:rPr>
        <w:t xml:space="preserve">ховно-нравственное воспитание.    </w:t>
      </w:r>
      <w:r w:rsidRPr="00D60E43">
        <w:rPr>
          <w:color w:val="000000"/>
          <w:w w:val="0"/>
          <w:sz w:val="28"/>
          <w:szCs w:val="28"/>
        </w:rPr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</w:t>
      </w:r>
      <w:proofErr w:type="gramStart"/>
      <w:r w:rsidRPr="00D60E43">
        <w:rPr>
          <w:color w:val="000000"/>
          <w:w w:val="0"/>
          <w:sz w:val="28"/>
          <w:szCs w:val="28"/>
        </w:rPr>
        <w:t>быть  организовано</w:t>
      </w:r>
      <w:proofErr w:type="gramEnd"/>
      <w:r w:rsidRPr="00D60E43">
        <w:rPr>
          <w:color w:val="000000"/>
          <w:w w:val="0"/>
          <w:sz w:val="28"/>
          <w:szCs w:val="28"/>
        </w:rPr>
        <w:t xml:space="preserve"> целостное пространство духовно-нравственного развития обучающихся. </w:t>
      </w:r>
    </w:p>
    <w:p w:rsidR="00D60E43" w:rsidRPr="00D60E43" w:rsidRDefault="009B5CF0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    </w:t>
      </w:r>
      <w:r w:rsidR="00D60E43" w:rsidRPr="00D60E43">
        <w:rPr>
          <w:color w:val="000000"/>
          <w:w w:val="0"/>
          <w:sz w:val="28"/>
          <w:szCs w:val="28"/>
        </w:rPr>
        <w:t>Этому способствует:</w:t>
      </w:r>
    </w:p>
    <w:p w:rsidR="00D60E43" w:rsidRPr="00D60E43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D60E43" w:rsidRPr="00D60E43">
        <w:rPr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60E43" w:rsidRPr="00D60E43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 п</w:t>
      </w:r>
      <w:r w:rsidR="00D60E43" w:rsidRPr="00D60E43">
        <w:rPr>
          <w:color w:val="000000"/>
          <w:w w:val="0"/>
          <w:sz w:val="28"/>
          <w:szCs w:val="28"/>
        </w:rPr>
        <w:t>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60E43" w:rsidRPr="00D60E43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D60E43" w:rsidRPr="00D60E43">
        <w:rPr>
          <w:color w:val="000000"/>
          <w:w w:val="0"/>
          <w:sz w:val="28"/>
          <w:szCs w:val="28"/>
        </w:rPr>
        <w:t xml:space="preserve">проведение открытых дискуссионные площадки (детские, педагогические, родительские, совместные), </w:t>
      </w:r>
      <w:r>
        <w:rPr>
          <w:color w:val="000000"/>
          <w:w w:val="0"/>
          <w:sz w:val="28"/>
          <w:szCs w:val="28"/>
        </w:rPr>
        <w:t xml:space="preserve"> </w:t>
      </w:r>
      <w:r w:rsidR="00D60E43" w:rsidRPr="00D60E43">
        <w:rPr>
          <w:color w:val="000000"/>
          <w:w w:val="0"/>
          <w:sz w:val="28"/>
          <w:szCs w:val="28"/>
        </w:rPr>
        <w:t xml:space="preserve">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:rsidR="00D60E43" w:rsidRPr="00D60E43" w:rsidRDefault="00D60E43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D60E43">
        <w:rPr>
          <w:color w:val="000000"/>
          <w:w w:val="0"/>
          <w:sz w:val="28"/>
          <w:szCs w:val="28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D60E43" w:rsidRPr="00D60E43" w:rsidRDefault="00D60E43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D60E43">
        <w:rPr>
          <w:color w:val="000000"/>
          <w:w w:val="0"/>
          <w:sz w:val="28"/>
          <w:szCs w:val="28"/>
        </w:rPr>
        <w:t xml:space="preserve">- 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 творческого потенциала ребенка. Данная деятельность, позволяет </w:t>
      </w:r>
      <w:r w:rsidRPr="00D60E43">
        <w:rPr>
          <w:color w:val="000000"/>
          <w:w w:val="0"/>
          <w:sz w:val="28"/>
          <w:szCs w:val="28"/>
        </w:rPr>
        <w:lastRenderedPageBreak/>
        <w:t xml:space="preserve">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D60E43" w:rsidRPr="00D60E43" w:rsidRDefault="00D60E43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D60E43">
        <w:rPr>
          <w:color w:val="000000"/>
          <w:w w:val="0"/>
          <w:sz w:val="28"/>
          <w:szCs w:val="28"/>
        </w:rPr>
        <w:t xml:space="preserve"> </w:t>
      </w:r>
      <w:r w:rsidRPr="00D60E43">
        <w:rPr>
          <w:color w:val="000000"/>
          <w:w w:val="0"/>
          <w:sz w:val="28"/>
          <w:szCs w:val="28"/>
        </w:rPr>
        <w:tab/>
        <w:t>Одним из  примеров сетевого взаимодействия  ОО И ДОУ традиционной формы являются различные конкурсы, интеллектуальные марафоны, научно-практиче</w:t>
      </w:r>
      <w:r w:rsidR="0047453C">
        <w:rPr>
          <w:color w:val="000000"/>
          <w:w w:val="0"/>
          <w:sz w:val="28"/>
          <w:szCs w:val="28"/>
        </w:rPr>
        <w:t>ские конференции</w:t>
      </w:r>
      <w:r w:rsidRPr="00D60E43">
        <w:rPr>
          <w:color w:val="000000"/>
          <w:w w:val="0"/>
          <w:sz w:val="28"/>
          <w:szCs w:val="28"/>
        </w:rPr>
        <w:t xml:space="preserve">. Всероссийские сетевые </w:t>
      </w:r>
      <w:proofErr w:type="gramStart"/>
      <w:r w:rsidRPr="00D60E43">
        <w:rPr>
          <w:color w:val="000000"/>
          <w:w w:val="0"/>
          <w:sz w:val="28"/>
          <w:szCs w:val="28"/>
        </w:rPr>
        <w:t>оли</w:t>
      </w:r>
      <w:r w:rsidR="0047453C">
        <w:rPr>
          <w:color w:val="000000"/>
          <w:w w:val="0"/>
          <w:sz w:val="28"/>
          <w:szCs w:val="28"/>
        </w:rPr>
        <w:t>мпиады ,</w:t>
      </w:r>
      <w:proofErr w:type="gramEnd"/>
      <w:r w:rsidR="0047453C">
        <w:rPr>
          <w:color w:val="000000"/>
          <w:w w:val="0"/>
          <w:sz w:val="28"/>
          <w:szCs w:val="28"/>
        </w:rPr>
        <w:t xml:space="preserve"> у</w:t>
      </w:r>
      <w:r w:rsidRPr="00D60E43">
        <w:rPr>
          <w:color w:val="000000"/>
          <w:w w:val="0"/>
          <w:sz w:val="28"/>
          <w:szCs w:val="28"/>
        </w:rPr>
        <w:t>частие во Всероссийских  онлайн – конкурсах, флешмобах, творческих мероприятиях и сообществах.</w:t>
      </w:r>
    </w:p>
    <w:p w:rsidR="004F7E2C" w:rsidRDefault="00D60E43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D60E43">
        <w:rPr>
          <w:color w:val="000000"/>
          <w:w w:val="0"/>
          <w:sz w:val="28"/>
          <w:szCs w:val="28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</w:p>
    <w:p w:rsidR="004F7E2C" w:rsidRDefault="004F7E2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</w:p>
    <w:p w:rsidR="0047453C" w:rsidRPr="003D528C" w:rsidRDefault="0047453C" w:rsidP="003D528C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3D528C">
        <w:rPr>
          <w:b/>
          <w:color w:val="000000"/>
          <w:w w:val="0"/>
          <w:sz w:val="28"/>
          <w:szCs w:val="28"/>
        </w:rPr>
        <w:t>2</w:t>
      </w:r>
      <w:r w:rsidR="003D528C" w:rsidRPr="003D528C">
        <w:rPr>
          <w:b/>
          <w:color w:val="000000"/>
          <w:w w:val="0"/>
          <w:sz w:val="28"/>
          <w:szCs w:val="28"/>
        </w:rPr>
        <w:t xml:space="preserve">.10. </w:t>
      </w:r>
      <w:r w:rsidRPr="003D528C">
        <w:rPr>
          <w:b/>
          <w:color w:val="000000"/>
          <w:w w:val="0"/>
          <w:sz w:val="28"/>
          <w:szCs w:val="28"/>
        </w:rPr>
        <w:t xml:space="preserve"> Модуль «Профилактика и безопасность»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ab/>
      </w:r>
      <w:r w:rsidRPr="0047453C">
        <w:rPr>
          <w:color w:val="000000"/>
          <w:w w:val="0"/>
          <w:sz w:val="28"/>
          <w:szCs w:val="28"/>
        </w:rPr>
        <w:tab/>
      </w:r>
      <w:r w:rsidRPr="0047453C">
        <w:rPr>
          <w:color w:val="000000"/>
          <w:w w:val="0"/>
          <w:sz w:val="28"/>
          <w:szCs w:val="28"/>
        </w:rPr>
        <w:tab/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47453C">
        <w:rPr>
          <w:color w:val="000000"/>
          <w:w w:val="0"/>
          <w:sz w:val="28"/>
          <w:szCs w:val="28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 xml:space="preserve">На первом этапе профилактической работы важная роль отводится   профилактике  табакокурения,   алкоголизма и  наркомании среди подростков.  После создания социального паспорта школы вместе с психологической службой и классными руководителями, начинается  активная просветительская работа: беседы, дискуссии, «круглые столы», тренинговые занятия с участием </w:t>
      </w:r>
      <w:r>
        <w:rPr>
          <w:color w:val="000000"/>
          <w:w w:val="0"/>
          <w:sz w:val="28"/>
          <w:szCs w:val="28"/>
        </w:rPr>
        <w:lastRenderedPageBreak/>
        <w:t>специалистов (</w:t>
      </w:r>
      <w:r w:rsidRPr="0047453C">
        <w:rPr>
          <w:color w:val="000000"/>
          <w:w w:val="0"/>
          <w:sz w:val="28"/>
          <w:szCs w:val="28"/>
        </w:rPr>
        <w:t>на</w:t>
      </w:r>
      <w:r>
        <w:rPr>
          <w:color w:val="000000"/>
          <w:w w:val="0"/>
          <w:sz w:val="28"/>
          <w:szCs w:val="28"/>
        </w:rPr>
        <w:t xml:space="preserve">рколога, </w:t>
      </w:r>
      <w:r w:rsidRPr="0047453C">
        <w:rPr>
          <w:color w:val="000000"/>
          <w:w w:val="0"/>
          <w:sz w:val="28"/>
          <w:szCs w:val="28"/>
        </w:rPr>
        <w:t xml:space="preserve"> детского врача, родителей, психолога</w:t>
      </w:r>
      <w:r>
        <w:rPr>
          <w:color w:val="000000"/>
          <w:w w:val="0"/>
          <w:sz w:val="28"/>
          <w:szCs w:val="28"/>
        </w:rPr>
        <w:t xml:space="preserve">, представителями ПДН и КДН) </w:t>
      </w:r>
      <w:r w:rsidRPr="0047453C">
        <w:rPr>
          <w:color w:val="000000"/>
          <w:w w:val="0"/>
          <w:sz w:val="28"/>
          <w:szCs w:val="28"/>
        </w:rPr>
        <w:t xml:space="preserve"> и  учащихся школы. Для этого в школе проводятся:</w:t>
      </w:r>
    </w:p>
    <w:p w:rsidR="0047453C" w:rsidRPr="0047453C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 xml:space="preserve"> -Дни здоровья.   Знакомство с природой родного края, физическое р</w:t>
      </w:r>
      <w:r w:rsidR="007530D3">
        <w:rPr>
          <w:color w:val="000000"/>
          <w:w w:val="0"/>
          <w:sz w:val="28"/>
          <w:szCs w:val="28"/>
        </w:rPr>
        <w:t xml:space="preserve">азвитие детей, пропаганда   </w:t>
      </w:r>
      <w:r w:rsidRPr="0047453C">
        <w:rPr>
          <w:color w:val="000000"/>
          <w:w w:val="0"/>
          <w:sz w:val="28"/>
          <w:szCs w:val="28"/>
        </w:rPr>
        <w:t>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:rsidR="0047453C" w:rsidRPr="0047453C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 xml:space="preserve"> -</w:t>
      </w:r>
      <w:r w:rsidR="001B00D6">
        <w:rPr>
          <w:color w:val="000000"/>
          <w:w w:val="0"/>
          <w:sz w:val="28"/>
          <w:szCs w:val="28"/>
        </w:rPr>
        <w:t xml:space="preserve"> </w:t>
      </w:r>
      <w:r w:rsidRPr="0047453C">
        <w:rPr>
          <w:color w:val="000000"/>
          <w:w w:val="0"/>
          <w:sz w:val="28"/>
          <w:szCs w:val="28"/>
        </w:rPr>
        <w:t xml:space="preserve">«Уроки безопасности», профилактика  детского травматизма, формирование ответственности за своё здоровье и здоровье других людей. </w:t>
      </w:r>
    </w:p>
    <w:p w:rsidR="0047453C" w:rsidRPr="0047453C" w:rsidRDefault="001B00D6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 </w:t>
      </w:r>
      <w:r w:rsidR="0047453C" w:rsidRPr="0047453C">
        <w:rPr>
          <w:color w:val="000000"/>
          <w:w w:val="0"/>
          <w:sz w:val="28"/>
          <w:szCs w:val="28"/>
        </w:rPr>
        <w:t>-</w:t>
      </w:r>
      <w:r>
        <w:rPr>
          <w:color w:val="000000"/>
          <w:w w:val="0"/>
          <w:sz w:val="28"/>
          <w:szCs w:val="28"/>
        </w:rPr>
        <w:t xml:space="preserve"> </w:t>
      </w:r>
      <w:r w:rsidR="0047453C" w:rsidRPr="0047453C">
        <w:rPr>
          <w:color w:val="000000"/>
          <w:w w:val="0"/>
          <w:sz w:val="28"/>
          <w:szCs w:val="28"/>
        </w:rPr>
        <w:t>Месячник борьбы с вредными привычками, профилактика СПИДа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СПИДом, статистика болезни. Осознание ответственности за своё здоровье и здоровье близких.</w:t>
      </w:r>
    </w:p>
    <w:p w:rsidR="0047453C" w:rsidRPr="0047453C" w:rsidRDefault="0047453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 xml:space="preserve">-Уроки красоты и здоровья-  способствуют эстетическому и культурному развитию </w:t>
      </w:r>
      <w:proofErr w:type="gramStart"/>
      <w:r w:rsidRPr="0047453C">
        <w:rPr>
          <w:color w:val="000000"/>
          <w:w w:val="0"/>
          <w:sz w:val="28"/>
          <w:szCs w:val="28"/>
        </w:rPr>
        <w:t>ребёнка,  осознание</w:t>
      </w:r>
      <w:proofErr w:type="gramEnd"/>
      <w:r w:rsidRPr="0047453C">
        <w:rPr>
          <w:color w:val="000000"/>
          <w:w w:val="0"/>
          <w:sz w:val="28"/>
          <w:szCs w:val="28"/>
        </w:rPr>
        <w:t xml:space="preserve"> здоровья, как одной  из главных жизненных ценностей.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>Экологическое воспитание имеет огромную роль в деле сохранения здоровья нации</w:t>
      </w:r>
    </w:p>
    <w:p w:rsidR="0047453C" w:rsidRPr="0047453C" w:rsidRDefault="0047453C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47453C">
        <w:rPr>
          <w:color w:val="000000"/>
          <w:w w:val="0"/>
          <w:sz w:val="28"/>
          <w:szCs w:val="28"/>
        </w:rPr>
        <w:t xml:space="preserve">Действенными </w:t>
      </w:r>
      <w:proofErr w:type="gramStart"/>
      <w:r w:rsidRPr="0047453C">
        <w:rPr>
          <w:color w:val="000000"/>
          <w:w w:val="0"/>
          <w:sz w:val="28"/>
          <w:szCs w:val="28"/>
        </w:rPr>
        <w:t>мероприятиями  в</w:t>
      </w:r>
      <w:proofErr w:type="gramEnd"/>
      <w:r w:rsidRPr="0047453C">
        <w:rPr>
          <w:color w:val="000000"/>
          <w:w w:val="0"/>
          <w:sz w:val="28"/>
          <w:szCs w:val="28"/>
        </w:rPr>
        <w:t xml:space="preserve"> развитии данного направления являются:  </w:t>
      </w:r>
      <w:r w:rsidR="009B5CF0">
        <w:rPr>
          <w:color w:val="000000"/>
          <w:w w:val="0"/>
          <w:sz w:val="28"/>
          <w:szCs w:val="28"/>
        </w:rPr>
        <w:t xml:space="preserve"> Акции «Синичкин день»</w:t>
      </w:r>
      <w:r w:rsidR="001B00D6">
        <w:rPr>
          <w:color w:val="000000"/>
          <w:w w:val="0"/>
          <w:sz w:val="28"/>
          <w:szCs w:val="28"/>
        </w:rPr>
        <w:t xml:space="preserve">, «Голубая лента </w:t>
      </w:r>
      <w:r w:rsidRPr="0047453C">
        <w:rPr>
          <w:color w:val="000000"/>
          <w:w w:val="0"/>
          <w:sz w:val="28"/>
          <w:szCs w:val="28"/>
        </w:rPr>
        <w:t>» Праздники «День чистой воды», «День земли», «День птиц</w:t>
      </w:r>
      <w:r w:rsidR="009B5CF0">
        <w:rPr>
          <w:color w:val="000000"/>
          <w:w w:val="0"/>
          <w:sz w:val="28"/>
          <w:szCs w:val="28"/>
        </w:rPr>
        <w:t>».</w:t>
      </w:r>
    </w:p>
    <w:p w:rsidR="00D5323B" w:rsidRDefault="00D5323B" w:rsidP="001B00D6">
      <w:pPr>
        <w:spacing w:line="276" w:lineRule="auto"/>
        <w:ind w:firstLine="567"/>
        <w:rPr>
          <w:color w:val="000000"/>
          <w:w w:val="0"/>
          <w:sz w:val="28"/>
          <w:szCs w:val="28"/>
        </w:rPr>
      </w:pPr>
    </w:p>
    <w:p w:rsidR="00D5323B" w:rsidRPr="00D5323B" w:rsidRDefault="00D5323B" w:rsidP="00D5323B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D5323B">
        <w:rPr>
          <w:b/>
          <w:color w:val="000000"/>
          <w:w w:val="0"/>
          <w:sz w:val="28"/>
          <w:szCs w:val="28"/>
        </w:rPr>
        <w:t>2.11. Модуль «Организация предметно-эстетической среды»</w:t>
      </w:r>
    </w:p>
    <w:p w:rsidR="00D5323B" w:rsidRPr="00D5323B" w:rsidRDefault="00D5323B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D5323B">
        <w:rPr>
          <w:color w:val="000000"/>
          <w:w w:val="0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D5323B" w:rsidRPr="00D5323B" w:rsidRDefault="00D5323B" w:rsidP="009B5CF0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D5323B">
        <w:rPr>
          <w:color w:val="000000"/>
          <w:w w:val="0"/>
          <w:sz w:val="28"/>
          <w:szCs w:val="28"/>
        </w:rPr>
        <w:tab/>
        <w:t>-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занятия,  размещение на стендах  школы регулярно сменяемых экспозиций. Творческих работ школьников, позволяющих им реализовать свой творческий потенциал, а также знакомиться   с работами друг друга; фотоотчетов об интересных событиях, происходящих в школе</w:t>
      </w:r>
      <w:r w:rsidRPr="00D5323B">
        <w:rPr>
          <w:color w:val="000000"/>
          <w:w w:val="0"/>
          <w:sz w:val="28"/>
          <w:szCs w:val="28"/>
        </w:rPr>
        <w:tab/>
      </w:r>
      <w:r>
        <w:rPr>
          <w:color w:val="000000"/>
          <w:w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5323B">
        <w:rPr>
          <w:color w:val="000000"/>
          <w:w w:val="0"/>
          <w:sz w:val="28"/>
          <w:szCs w:val="28"/>
        </w:rPr>
        <w:t>-</w:t>
      </w:r>
      <w:r>
        <w:rPr>
          <w:color w:val="000000"/>
          <w:w w:val="0"/>
          <w:sz w:val="28"/>
          <w:szCs w:val="28"/>
        </w:rPr>
        <w:t xml:space="preserve">  </w:t>
      </w:r>
      <w:r w:rsidRPr="00D5323B">
        <w:rPr>
          <w:color w:val="000000"/>
          <w:w w:val="0"/>
          <w:sz w:val="28"/>
          <w:szCs w:val="28"/>
        </w:rPr>
        <w:t xml:space="preserve">озеленение пришкольной территории, </w:t>
      </w:r>
      <w:r>
        <w:rPr>
          <w:color w:val="000000"/>
          <w:w w:val="0"/>
          <w:sz w:val="28"/>
          <w:szCs w:val="28"/>
        </w:rPr>
        <w:t xml:space="preserve">разбивка клумб, </w:t>
      </w:r>
      <w:r w:rsidRPr="00D5323B">
        <w:rPr>
          <w:color w:val="000000"/>
          <w:w w:val="0"/>
          <w:sz w:val="28"/>
          <w:szCs w:val="28"/>
        </w:rPr>
        <w:t xml:space="preserve">оборудование во дворе школы спортивных и игровых площадок, доступных и приспособленных для </w:t>
      </w:r>
      <w:r w:rsidRPr="00D5323B">
        <w:rPr>
          <w:color w:val="000000"/>
          <w:w w:val="0"/>
          <w:sz w:val="28"/>
          <w:szCs w:val="28"/>
        </w:rPr>
        <w:lastRenderedPageBreak/>
        <w:t xml:space="preserve">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D5323B" w:rsidRPr="00D5323B" w:rsidRDefault="00D5323B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D5323B">
        <w:rPr>
          <w:color w:val="000000"/>
          <w:w w:val="0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5323B" w:rsidRDefault="00D5323B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D5323B">
        <w:rPr>
          <w:color w:val="000000"/>
          <w:w w:val="0"/>
          <w:sz w:val="28"/>
          <w:szCs w:val="28"/>
        </w:rPr>
        <w:t>-</w:t>
      </w:r>
      <w:r>
        <w:rPr>
          <w:color w:val="000000"/>
          <w:w w:val="0"/>
          <w:sz w:val="28"/>
          <w:szCs w:val="28"/>
        </w:rPr>
        <w:t xml:space="preserve"> </w:t>
      </w:r>
      <w:r w:rsidRPr="00D5323B">
        <w:rPr>
          <w:color w:val="000000"/>
          <w:w w:val="0"/>
          <w:sz w:val="28"/>
          <w:szCs w:val="28"/>
        </w:rPr>
        <w:t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</w:t>
      </w:r>
      <w:proofErr w:type="gramStart"/>
      <w:r w:rsidRPr="00D5323B">
        <w:rPr>
          <w:color w:val="000000"/>
          <w:w w:val="0"/>
          <w:sz w:val="28"/>
          <w:szCs w:val="28"/>
        </w:rPr>
        <w:t xml:space="preserve">);   </w:t>
      </w:r>
      <w:proofErr w:type="gramEnd"/>
      <w:r w:rsidRPr="00D5323B">
        <w:rPr>
          <w:color w:val="000000"/>
          <w:w w:val="0"/>
          <w:sz w:val="28"/>
          <w:szCs w:val="28"/>
        </w:rPr>
        <w:t>«украшение школы  к Дню учителя, «Новогодний дизайн  школы», «Акция окна победы»;</w:t>
      </w:r>
    </w:p>
    <w:p w:rsidR="00D5323B" w:rsidRPr="0047453C" w:rsidRDefault="00D5323B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  <w:r w:rsidRPr="00D5323B">
        <w:rPr>
          <w:color w:val="000000"/>
          <w:w w:val="0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D528C" w:rsidRDefault="003D528C" w:rsidP="009B5CF0">
      <w:pPr>
        <w:spacing w:line="276" w:lineRule="auto"/>
        <w:jc w:val="both"/>
        <w:rPr>
          <w:color w:val="000000"/>
          <w:w w:val="0"/>
          <w:sz w:val="28"/>
          <w:szCs w:val="28"/>
        </w:rPr>
      </w:pPr>
    </w:p>
    <w:p w:rsidR="0047453C" w:rsidRDefault="00DC2EF1" w:rsidP="003D528C">
      <w:pPr>
        <w:spacing w:line="276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 xml:space="preserve">2.12.  </w:t>
      </w:r>
      <w:r w:rsidR="0047453C" w:rsidRPr="001B00D6">
        <w:rPr>
          <w:b/>
          <w:color w:val="000000"/>
          <w:w w:val="0"/>
          <w:sz w:val="28"/>
          <w:szCs w:val="28"/>
        </w:rPr>
        <w:t>Модуль «Детские общественные объединения»</w:t>
      </w:r>
    </w:p>
    <w:p w:rsidR="007700D7" w:rsidRPr="00B3682E" w:rsidRDefault="009B5CF0" w:rsidP="00AD22FC">
      <w:pPr>
        <w:pStyle w:val="a3"/>
        <w:spacing w:before="137" w:line="276" w:lineRule="auto"/>
        <w:ind w:left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22FC" w:rsidRPr="00B3682E">
        <w:rPr>
          <w:sz w:val="28"/>
          <w:szCs w:val="28"/>
        </w:rPr>
        <w:t>Действующее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на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базе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школы</w:t>
      </w:r>
      <w:r w:rsidR="00AD22FC" w:rsidRPr="00B3682E">
        <w:rPr>
          <w:spacing w:val="1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детские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профильные</w:t>
      </w:r>
      <w:r w:rsidR="00AD22FC" w:rsidRPr="00B3682E">
        <w:rPr>
          <w:spacing w:val="-4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объединения:</w:t>
      </w:r>
      <w:r w:rsidR="00E8726F">
        <w:rPr>
          <w:spacing w:val="-2"/>
          <w:sz w:val="28"/>
          <w:szCs w:val="28"/>
        </w:rPr>
        <w:t xml:space="preserve"> отряд «Юнармеец</w:t>
      </w:r>
      <w:proofErr w:type="gramStart"/>
      <w:r w:rsidR="00E8726F">
        <w:rPr>
          <w:spacing w:val="-2"/>
          <w:sz w:val="28"/>
          <w:szCs w:val="28"/>
        </w:rPr>
        <w:t xml:space="preserve">», </w:t>
      </w:r>
      <w:r w:rsidR="00AD22FC" w:rsidRPr="00B3682E">
        <w:rPr>
          <w:sz w:val="28"/>
          <w:szCs w:val="28"/>
        </w:rPr>
        <w:t xml:space="preserve"> отряд</w:t>
      </w:r>
      <w:proofErr w:type="gramEnd"/>
      <w:r w:rsidR="00AD22FC" w:rsidRPr="00B3682E">
        <w:rPr>
          <w:spacing w:val="1"/>
          <w:sz w:val="28"/>
          <w:szCs w:val="28"/>
        </w:rPr>
        <w:t xml:space="preserve"> </w:t>
      </w:r>
      <w:r w:rsidR="00E8726F">
        <w:rPr>
          <w:sz w:val="28"/>
          <w:szCs w:val="28"/>
        </w:rPr>
        <w:t>волонтёров «Забота</w:t>
      </w:r>
      <w:r w:rsidR="00AD22FC" w:rsidRPr="00B3682E">
        <w:rPr>
          <w:sz w:val="28"/>
          <w:szCs w:val="28"/>
        </w:rPr>
        <w:t>»,</w:t>
      </w:r>
      <w:r w:rsidR="00AD22FC" w:rsidRPr="00B3682E">
        <w:rPr>
          <w:spacing w:val="1"/>
          <w:sz w:val="28"/>
          <w:szCs w:val="28"/>
        </w:rPr>
        <w:t xml:space="preserve"> </w:t>
      </w:r>
      <w:r w:rsidR="00E8726F">
        <w:rPr>
          <w:sz w:val="28"/>
          <w:szCs w:val="28"/>
        </w:rPr>
        <w:t>ДОО «Республика Родная Земля»</w:t>
      </w:r>
      <w:r w:rsidR="00AD22FC" w:rsidRPr="00B3682E">
        <w:rPr>
          <w:sz w:val="28"/>
          <w:szCs w:val="28"/>
        </w:rPr>
        <w:t xml:space="preserve"> – это</w:t>
      </w:r>
      <w:r w:rsidR="00AD22FC" w:rsidRPr="00B3682E">
        <w:rPr>
          <w:spacing w:val="1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добровольные, самоуправляемые формирования, созданные по инициативе детей и</w:t>
      </w:r>
      <w:r w:rsidR="00AD22FC" w:rsidRPr="00B3682E">
        <w:rPr>
          <w:spacing w:val="1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взрослых, объединившихся на основе общности интересов для реализации общих целей.</w:t>
      </w:r>
      <w:r w:rsidR="00AD22FC" w:rsidRPr="00B3682E">
        <w:rPr>
          <w:spacing w:val="1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Их правовой основой является ФЗ от 19.05.1995 N 82-ФЗ (ред. от 20.12.2017) "Об</w:t>
      </w:r>
      <w:r w:rsidR="00AD22FC" w:rsidRPr="00B3682E">
        <w:rPr>
          <w:spacing w:val="1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общественных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объединениях"</w:t>
      </w:r>
      <w:r w:rsidR="00AD22FC" w:rsidRPr="00B3682E">
        <w:rPr>
          <w:spacing w:val="-5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(ст.</w:t>
      </w:r>
      <w:r w:rsidR="00AD22FC" w:rsidRPr="00B3682E">
        <w:rPr>
          <w:spacing w:val="-3"/>
          <w:sz w:val="28"/>
          <w:szCs w:val="28"/>
        </w:rPr>
        <w:t xml:space="preserve"> </w:t>
      </w:r>
      <w:r w:rsidR="00AD22FC" w:rsidRPr="00B3682E">
        <w:rPr>
          <w:sz w:val="28"/>
          <w:szCs w:val="28"/>
        </w:rPr>
        <w:t>5).</w:t>
      </w:r>
      <w:r w:rsidR="00AD22FC" w:rsidRPr="00B3682E">
        <w:rPr>
          <w:spacing w:val="-2"/>
          <w:sz w:val="28"/>
          <w:szCs w:val="28"/>
        </w:rPr>
        <w:t xml:space="preserve"> </w:t>
      </w:r>
    </w:p>
    <w:p w:rsidR="007700D7" w:rsidRPr="00E50977" w:rsidRDefault="007700D7" w:rsidP="007700D7">
      <w:pPr>
        <w:pStyle w:val="a3"/>
        <w:spacing w:before="1" w:after="1"/>
        <w:ind w:left="0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820"/>
      </w:tblGrid>
      <w:tr w:rsidR="007700D7" w:rsidRPr="00E50977" w:rsidTr="007700D7">
        <w:trPr>
          <w:trHeight w:val="323"/>
        </w:trPr>
        <w:tc>
          <w:tcPr>
            <w:tcW w:w="4766" w:type="dxa"/>
          </w:tcPr>
          <w:p w:rsidR="007700D7" w:rsidRPr="00E50977" w:rsidRDefault="007700D7" w:rsidP="00E8726F">
            <w:pPr>
              <w:pStyle w:val="TableParagraph"/>
              <w:spacing w:before="51"/>
              <w:ind w:left="0"/>
              <w:jc w:val="center"/>
              <w:rPr>
                <w:b/>
                <w:sz w:val="24"/>
                <w:szCs w:val="24"/>
              </w:rPr>
            </w:pPr>
            <w:r w:rsidRPr="00E50977">
              <w:rPr>
                <w:b/>
                <w:sz w:val="24"/>
                <w:szCs w:val="24"/>
              </w:rPr>
              <w:t>Содержание</w:t>
            </w:r>
            <w:r w:rsidRPr="00E509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0977">
              <w:rPr>
                <w:b/>
                <w:sz w:val="24"/>
                <w:szCs w:val="24"/>
              </w:rPr>
              <w:t>и</w:t>
            </w:r>
            <w:r w:rsidRPr="00E509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977">
              <w:rPr>
                <w:b/>
                <w:sz w:val="24"/>
                <w:szCs w:val="24"/>
              </w:rPr>
              <w:t>виды</w:t>
            </w:r>
            <w:r w:rsidRPr="00E509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0977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7700D7" w:rsidRPr="00E50977" w:rsidRDefault="007700D7" w:rsidP="00E8726F">
            <w:pPr>
              <w:pStyle w:val="TableParagraph"/>
              <w:spacing w:before="51"/>
              <w:ind w:left="0"/>
              <w:jc w:val="center"/>
              <w:rPr>
                <w:b/>
                <w:sz w:val="24"/>
                <w:szCs w:val="24"/>
              </w:rPr>
            </w:pPr>
            <w:r w:rsidRPr="00E50977">
              <w:rPr>
                <w:b/>
                <w:sz w:val="24"/>
                <w:szCs w:val="24"/>
              </w:rPr>
              <w:t>Формы</w:t>
            </w:r>
            <w:r w:rsidRPr="00E509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0977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700D7" w:rsidRPr="00E50977" w:rsidTr="007700D7">
        <w:trPr>
          <w:trHeight w:val="1979"/>
        </w:trPr>
        <w:tc>
          <w:tcPr>
            <w:tcW w:w="4766" w:type="dxa"/>
          </w:tcPr>
          <w:p w:rsidR="007700D7" w:rsidRPr="007700D7" w:rsidRDefault="007700D7" w:rsidP="007700D7">
            <w:pPr>
              <w:pStyle w:val="TableParagraph"/>
              <w:spacing w:before="47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00D7">
              <w:rPr>
                <w:sz w:val="24"/>
                <w:szCs w:val="24"/>
                <w:lang w:val="ru-RU"/>
              </w:rPr>
              <w:t>Приобретение социально значимого</w:t>
            </w:r>
            <w:r w:rsidRPr="007700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гражданского опыта поведения</w:t>
            </w:r>
            <w:r w:rsidRPr="007700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Формирование атмосферы сообщества</w:t>
            </w:r>
            <w:r w:rsidRPr="007700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Апробация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набора</w:t>
            </w:r>
            <w:r w:rsidRPr="007700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значимых дел</w:t>
            </w:r>
          </w:p>
          <w:p w:rsidR="007700D7" w:rsidRPr="007700D7" w:rsidRDefault="007700D7" w:rsidP="007700D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00D7">
              <w:rPr>
                <w:sz w:val="24"/>
                <w:szCs w:val="24"/>
                <w:lang w:val="ru-RU"/>
              </w:rPr>
              <w:t>Личностное развитие опыта осуществления</w:t>
            </w:r>
            <w:r w:rsidRPr="007700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дел,</w:t>
            </w:r>
            <w:r w:rsidRPr="007700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направленных</w:t>
            </w:r>
            <w:r w:rsidRPr="007700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на</w:t>
            </w:r>
            <w:r w:rsidRPr="007700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помощь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другим</w:t>
            </w:r>
          </w:p>
          <w:p w:rsidR="007700D7" w:rsidRPr="007700D7" w:rsidRDefault="007700D7" w:rsidP="007700D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00D7">
              <w:rPr>
                <w:sz w:val="24"/>
                <w:szCs w:val="24"/>
                <w:lang w:val="ru-RU"/>
              </w:rPr>
              <w:t>людям,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своей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школе,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обществу</w:t>
            </w:r>
            <w:r w:rsidRPr="007700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в</w:t>
            </w:r>
            <w:r w:rsidRPr="007700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целом;</w:t>
            </w:r>
          </w:p>
        </w:tc>
        <w:tc>
          <w:tcPr>
            <w:tcW w:w="4820" w:type="dxa"/>
          </w:tcPr>
          <w:p w:rsidR="007700D7" w:rsidRPr="007700D7" w:rsidRDefault="007700D7" w:rsidP="007700D7">
            <w:pPr>
              <w:pStyle w:val="TableParagraph"/>
              <w:spacing w:before="47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00D7">
              <w:rPr>
                <w:sz w:val="24"/>
                <w:szCs w:val="24"/>
                <w:lang w:val="ru-RU"/>
              </w:rPr>
              <w:t>Общественно</w:t>
            </w:r>
            <w:r w:rsidRPr="007700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полезное</w:t>
            </w:r>
            <w:r w:rsidRPr="007700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дело</w:t>
            </w:r>
            <w:r w:rsidRPr="007700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Социальная акция, проект</w:t>
            </w:r>
            <w:r w:rsidRPr="007700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Сбор</w:t>
            </w:r>
            <w:r w:rsidRPr="007700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00D7">
              <w:rPr>
                <w:sz w:val="24"/>
                <w:szCs w:val="24"/>
                <w:lang w:val="ru-RU"/>
              </w:rPr>
              <w:t>объединения</w:t>
            </w:r>
          </w:p>
        </w:tc>
      </w:tr>
    </w:tbl>
    <w:p w:rsidR="007700D7" w:rsidRDefault="007700D7" w:rsidP="007700D7">
      <w:pPr>
        <w:pStyle w:val="1"/>
        <w:tabs>
          <w:tab w:val="left" w:pos="523"/>
        </w:tabs>
        <w:ind w:left="0" w:firstLine="0"/>
        <w:rPr>
          <w:sz w:val="27"/>
          <w:szCs w:val="27"/>
        </w:rPr>
      </w:pPr>
    </w:p>
    <w:p w:rsidR="007700D7" w:rsidRPr="00A9769A" w:rsidRDefault="007700D7" w:rsidP="00E8726F">
      <w:pPr>
        <w:pStyle w:val="1"/>
        <w:spacing w:line="276" w:lineRule="auto"/>
        <w:rPr>
          <w:bCs w:val="0"/>
          <w:color w:val="000000"/>
          <w:w w:val="0"/>
          <w:sz w:val="28"/>
          <w:szCs w:val="28"/>
        </w:rPr>
      </w:pPr>
      <w:bookmarkStart w:id="13" w:name="_Toc81304371"/>
      <w:bookmarkStart w:id="14" w:name="_Toc109673745"/>
      <w:r w:rsidRPr="001F7071">
        <w:rPr>
          <w:bCs w:val="0"/>
          <w:color w:val="000000"/>
          <w:w w:val="0"/>
          <w:sz w:val="28"/>
          <w:szCs w:val="28"/>
        </w:rPr>
        <w:t>Раздел III. Организация воспитательной деятельности</w:t>
      </w:r>
      <w:bookmarkEnd w:id="13"/>
      <w:bookmarkEnd w:id="14"/>
    </w:p>
    <w:p w:rsidR="007700D7" w:rsidRPr="00E8726F" w:rsidRDefault="007700D7" w:rsidP="00E8726F">
      <w:pPr>
        <w:pStyle w:val="a7"/>
        <w:spacing w:line="276" w:lineRule="auto"/>
        <w:jc w:val="both"/>
        <w:rPr>
          <w:b/>
          <w:i/>
          <w:strike/>
          <w:w w:val="0"/>
          <w:sz w:val="28"/>
          <w:szCs w:val="28"/>
        </w:rPr>
      </w:pPr>
      <w:bookmarkStart w:id="15" w:name="_Toc81304372"/>
      <w:bookmarkStart w:id="16" w:name="_Toc109673746"/>
      <w:r w:rsidRPr="00E8726F">
        <w:rPr>
          <w:b/>
          <w:i/>
          <w:w w:val="0"/>
          <w:sz w:val="28"/>
          <w:szCs w:val="28"/>
        </w:rPr>
        <w:t>3. Общие требования к условиям реализации Программы</w:t>
      </w:r>
      <w:bookmarkEnd w:id="15"/>
      <w:bookmarkEnd w:id="16"/>
    </w:p>
    <w:p w:rsidR="007700D7" w:rsidRPr="00A9769A" w:rsidRDefault="00E8726F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      </w:t>
      </w:r>
      <w:r w:rsidR="007700D7" w:rsidRPr="00A9769A">
        <w:rPr>
          <w:w w:val="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7700D7" w:rsidRPr="00A9769A" w:rsidRDefault="00E8726F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      </w:t>
      </w:r>
      <w:r w:rsidR="007700D7" w:rsidRPr="00A9769A">
        <w:rPr>
          <w:w w:val="0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lastRenderedPageBreak/>
        <w:t xml:space="preserve">- </w:t>
      </w:r>
      <w:r w:rsidRPr="00A9769A">
        <w:rPr>
          <w:w w:val="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7700D7" w:rsidRPr="00E8726F" w:rsidRDefault="007700D7" w:rsidP="00E8726F">
      <w:pPr>
        <w:pStyle w:val="a7"/>
        <w:spacing w:line="276" w:lineRule="auto"/>
        <w:jc w:val="both"/>
        <w:rPr>
          <w:b/>
          <w:i/>
          <w:w w:val="0"/>
          <w:sz w:val="28"/>
          <w:szCs w:val="28"/>
        </w:rPr>
      </w:pPr>
    </w:p>
    <w:p w:rsidR="007700D7" w:rsidRPr="00A9769A" w:rsidRDefault="007700D7" w:rsidP="007700D7">
      <w:pPr>
        <w:pStyle w:val="a7"/>
        <w:spacing w:line="276" w:lineRule="auto"/>
        <w:rPr>
          <w:w w:val="0"/>
          <w:sz w:val="28"/>
          <w:szCs w:val="28"/>
        </w:rPr>
      </w:pPr>
      <w:bookmarkStart w:id="17" w:name="_Toc81304375"/>
      <w:bookmarkStart w:id="18" w:name="_Toc109673747"/>
      <w:bookmarkStart w:id="19" w:name="_Toc81304376"/>
      <w:r w:rsidRPr="00E8726F">
        <w:rPr>
          <w:b/>
          <w:i/>
          <w:w w:val="0"/>
          <w:sz w:val="28"/>
          <w:szCs w:val="28"/>
        </w:rPr>
        <w:t>3.1. Кадровое обеспечение воспитательного процесса</w:t>
      </w:r>
      <w:bookmarkEnd w:id="17"/>
      <w:bookmarkEnd w:id="18"/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ab/>
      </w:r>
      <w:proofErr w:type="gramStart"/>
      <w:r w:rsidRPr="00A9769A">
        <w:rPr>
          <w:sz w:val="28"/>
          <w:szCs w:val="28"/>
        </w:rPr>
        <w:t>Педагог  являет</w:t>
      </w:r>
      <w:proofErr w:type="gramEnd"/>
      <w:r w:rsidRPr="00A9769A">
        <w:rPr>
          <w:sz w:val="28"/>
          <w:szCs w:val="28"/>
        </w:rPr>
        <w:t xml:space="preserve">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</w:t>
      </w:r>
      <w:proofErr w:type="gramStart"/>
      <w:r w:rsidRPr="00A9769A">
        <w:rPr>
          <w:sz w:val="28"/>
          <w:szCs w:val="28"/>
        </w:rPr>
        <w:t>школы  разобраться</w:t>
      </w:r>
      <w:proofErr w:type="gramEnd"/>
      <w:r w:rsidRPr="00A9769A">
        <w:rPr>
          <w:sz w:val="28"/>
          <w:szCs w:val="28"/>
        </w:rPr>
        <w:t xml:space="preserve"> в нормативно-правовой базе  в потоке информации, обеспечивающей ус</w:t>
      </w:r>
      <w:r w:rsidR="00E8726F">
        <w:rPr>
          <w:sz w:val="28"/>
          <w:szCs w:val="28"/>
        </w:rPr>
        <w:t>пешный  воспитательный процесс.</w:t>
      </w:r>
    </w:p>
    <w:p w:rsidR="007700D7" w:rsidRPr="00A9769A" w:rsidRDefault="00E8726F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0D7" w:rsidRPr="00A9769A">
        <w:rPr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9769A">
        <w:rPr>
          <w:sz w:val="28"/>
          <w:szCs w:val="28"/>
        </w:rPr>
        <w:t xml:space="preserve">сопровождение молодых педагогических работников, вновь поступивших на работу педагогических работников </w:t>
      </w:r>
      <w:proofErr w:type="gramStart"/>
      <w:r w:rsidRPr="00A9769A">
        <w:rPr>
          <w:sz w:val="28"/>
          <w:szCs w:val="28"/>
        </w:rPr>
        <w:t>( работа</w:t>
      </w:r>
      <w:proofErr w:type="gramEnd"/>
      <w:r w:rsidRPr="00A9769A">
        <w:rPr>
          <w:sz w:val="28"/>
          <w:szCs w:val="28"/>
        </w:rPr>
        <w:t xml:space="preserve"> школы наставничества)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9769A">
        <w:rPr>
          <w:sz w:val="28"/>
          <w:szCs w:val="28"/>
        </w:rPr>
        <w:t xml:space="preserve">индивидуальная работа с педагогическими работниками по запросам </w:t>
      </w:r>
      <w:proofErr w:type="gramStart"/>
      <w:r w:rsidRPr="00A9769A">
        <w:rPr>
          <w:sz w:val="28"/>
          <w:szCs w:val="28"/>
        </w:rPr>
        <w:t>( в</w:t>
      </w:r>
      <w:proofErr w:type="gramEnd"/>
      <w:r w:rsidRPr="00A9769A">
        <w:rPr>
          <w:sz w:val="28"/>
          <w:szCs w:val="28"/>
        </w:rPr>
        <w:t xml:space="preserve"> том числе и по вопросам классного руководства)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9769A">
        <w:rPr>
          <w:sz w:val="28"/>
          <w:szCs w:val="28"/>
        </w:rPr>
        <w:t>контроль оформления учебно-педагогической документации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9769A">
        <w:rPr>
          <w:sz w:val="28"/>
          <w:szCs w:val="28"/>
        </w:rPr>
        <w:t xml:space="preserve">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9769A">
        <w:rPr>
          <w:sz w:val="28"/>
          <w:szCs w:val="28"/>
        </w:rPr>
        <w:t>участие в постоянно действующих учебных курсах, семинарах по вопросам воспитания;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769A">
        <w:rPr>
          <w:sz w:val="28"/>
          <w:szCs w:val="28"/>
        </w:rPr>
        <w:t>участие в работе городских и региональных  методических объединений пр</w:t>
      </w:r>
      <w:r>
        <w:rPr>
          <w:sz w:val="28"/>
          <w:szCs w:val="28"/>
        </w:rPr>
        <w:t>едставление опыта работы школы</w:t>
      </w:r>
      <w:r w:rsidRPr="00A9769A">
        <w:rPr>
          <w:sz w:val="28"/>
          <w:szCs w:val="28"/>
        </w:rPr>
        <w:t xml:space="preserve"> </w:t>
      </w:r>
    </w:p>
    <w:p w:rsidR="007700D7" w:rsidRPr="00A9769A" w:rsidRDefault="00E8726F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0D7" w:rsidRPr="00A9769A">
        <w:rPr>
          <w:sz w:val="28"/>
          <w:szCs w:val="28"/>
        </w:rPr>
        <w:t xml:space="preserve">В педагогическом плане среди базовых национальных ценностей необходимо установить </w:t>
      </w:r>
      <w:proofErr w:type="gramStart"/>
      <w:r w:rsidR="007700D7" w:rsidRPr="00A9769A">
        <w:rPr>
          <w:sz w:val="28"/>
          <w:szCs w:val="28"/>
        </w:rPr>
        <w:t>одну  важнейшую</w:t>
      </w:r>
      <w:proofErr w:type="gramEnd"/>
      <w:r w:rsidR="007700D7" w:rsidRPr="00A9769A">
        <w:rPr>
          <w:sz w:val="28"/>
          <w:szCs w:val="28"/>
        </w:rPr>
        <w:t>, системообразующую, дающую жизнь в душе детей всем другим ценностям — ценность Учителя.</w:t>
      </w:r>
    </w:p>
    <w:p w:rsidR="007700D7" w:rsidRPr="00A9769A" w:rsidRDefault="007700D7" w:rsidP="007700D7">
      <w:pPr>
        <w:pStyle w:val="a7"/>
        <w:spacing w:line="276" w:lineRule="auto"/>
        <w:rPr>
          <w:sz w:val="28"/>
          <w:szCs w:val="28"/>
        </w:rPr>
      </w:pPr>
      <w:r w:rsidRPr="00A9769A">
        <w:rPr>
          <w:sz w:val="28"/>
          <w:szCs w:val="28"/>
        </w:rPr>
        <w:tab/>
        <w:t xml:space="preserve"> </w:t>
      </w:r>
    </w:p>
    <w:p w:rsidR="007700D7" w:rsidRPr="00E8726F" w:rsidRDefault="007700D7" w:rsidP="007700D7">
      <w:pPr>
        <w:pStyle w:val="a7"/>
        <w:spacing w:line="276" w:lineRule="auto"/>
        <w:rPr>
          <w:b/>
          <w:i/>
          <w:w w:val="0"/>
          <w:sz w:val="28"/>
          <w:szCs w:val="28"/>
        </w:rPr>
      </w:pPr>
      <w:bookmarkStart w:id="20" w:name="_Toc109673748"/>
      <w:r w:rsidRPr="00E8726F">
        <w:rPr>
          <w:b/>
          <w:i/>
          <w:w w:val="0"/>
          <w:sz w:val="28"/>
          <w:szCs w:val="28"/>
        </w:rPr>
        <w:t>3.2. Нормативно-</w:t>
      </w:r>
      <w:proofErr w:type="gramStart"/>
      <w:r w:rsidRPr="00E8726F">
        <w:rPr>
          <w:b/>
          <w:i/>
          <w:w w:val="0"/>
          <w:sz w:val="28"/>
          <w:szCs w:val="28"/>
        </w:rPr>
        <w:t>методическое  обеспечение</w:t>
      </w:r>
      <w:bookmarkEnd w:id="19"/>
      <w:bookmarkEnd w:id="20"/>
      <w:proofErr w:type="gramEnd"/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В программных</w:t>
      </w:r>
      <w:r>
        <w:rPr>
          <w:sz w:val="28"/>
          <w:szCs w:val="28"/>
        </w:rPr>
        <w:t xml:space="preserve"> мероприятиях предусматривается </w:t>
      </w:r>
      <w:r w:rsidRPr="00A9769A">
        <w:rPr>
          <w:sz w:val="28"/>
          <w:szCs w:val="28"/>
        </w:rPr>
        <w:t xml:space="preserve"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</w:t>
      </w:r>
      <w:r w:rsidRPr="00A9769A">
        <w:rPr>
          <w:sz w:val="28"/>
          <w:szCs w:val="28"/>
        </w:rPr>
        <w:lastRenderedPageBreak/>
        <w:t>образования, здравоохранения, культуры, социальной помо</w:t>
      </w:r>
      <w:r>
        <w:rPr>
          <w:sz w:val="28"/>
          <w:szCs w:val="28"/>
        </w:rPr>
        <w:t>щи</w:t>
      </w:r>
      <w:r w:rsidRPr="00A9769A">
        <w:rPr>
          <w:sz w:val="28"/>
          <w:szCs w:val="28"/>
        </w:rPr>
        <w:t>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 xml:space="preserve">Ведется   разработка  нормативно-правового механизма взаимосвязи  субъектов духовно-нравственного содержания в городе.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Обеспечение использования педагогами</w:t>
      </w:r>
      <w:r>
        <w:rPr>
          <w:sz w:val="28"/>
          <w:szCs w:val="28"/>
        </w:rPr>
        <w:t xml:space="preserve"> методических пособий</w:t>
      </w:r>
      <w:r w:rsidRPr="00A9769A">
        <w:rPr>
          <w:sz w:val="28"/>
          <w:szCs w:val="28"/>
        </w:rPr>
        <w:t xml:space="preserve">, видеоуроков и видеомероприятий  по учебно-воспитательной работе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Создание  рабочей пр</w:t>
      </w:r>
      <w:r>
        <w:rPr>
          <w:sz w:val="28"/>
          <w:szCs w:val="28"/>
        </w:rPr>
        <w:t>ограммы воспитания  на 2022-2023</w:t>
      </w:r>
      <w:r w:rsidRPr="00A9769A">
        <w:rPr>
          <w:sz w:val="28"/>
          <w:szCs w:val="28"/>
        </w:rPr>
        <w:t xml:space="preserve"> г. с приложением  плана воспитательной работы школы  на три уровня образования НОО, ООО, СОО.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Подготовка/корректировка дополнительных общеразвивающих программ ОО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с</w:t>
      </w:r>
      <w:r w:rsidRPr="00A9769A">
        <w:rPr>
          <w:sz w:val="28"/>
          <w:szCs w:val="28"/>
        </w:rPr>
        <w:t xml:space="preserve">айт,  на котором будут отражены  реальные результаты программы воспитания   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iCs/>
          <w:w w:val="0"/>
          <w:sz w:val="28"/>
          <w:szCs w:val="28"/>
        </w:rPr>
      </w:pPr>
    </w:p>
    <w:p w:rsidR="007700D7" w:rsidRPr="00E8726F" w:rsidRDefault="007700D7" w:rsidP="00E8726F">
      <w:pPr>
        <w:pStyle w:val="a7"/>
        <w:spacing w:line="276" w:lineRule="auto"/>
        <w:jc w:val="both"/>
        <w:rPr>
          <w:b/>
          <w:i/>
          <w:w w:val="0"/>
          <w:sz w:val="28"/>
          <w:szCs w:val="28"/>
        </w:rPr>
      </w:pPr>
      <w:bookmarkStart w:id="21" w:name="_Toc81304377"/>
      <w:bookmarkStart w:id="22" w:name="_Toc109673749"/>
      <w:r w:rsidRPr="00E8726F">
        <w:rPr>
          <w:b/>
          <w:i/>
          <w:w w:val="0"/>
          <w:sz w:val="28"/>
          <w:szCs w:val="28"/>
        </w:rPr>
        <w:t xml:space="preserve">3.3. </w:t>
      </w:r>
      <w:r w:rsidRPr="00E8726F">
        <w:rPr>
          <w:b/>
          <w:i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bookmarkEnd w:id="21"/>
      <w:bookmarkEnd w:id="22"/>
      <w:r w:rsidR="00E8726F">
        <w:rPr>
          <w:b/>
          <w:i/>
          <w:w w:val="0"/>
          <w:sz w:val="28"/>
          <w:szCs w:val="28"/>
        </w:rPr>
        <w:t>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настоящее время   в ОО, получают образование   дети</w:t>
      </w:r>
      <w:r w:rsidRPr="00A9769A">
        <w:rPr>
          <w:sz w:val="28"/>
          <w:szCs w:val="28"/>
        </w:rPr>
        <w:t xml:space="preserve"> </w:t>
      </w:r>
      <w:proofErr w:type="gramStart"/>
      <w:r w:rsidRPr="00A9769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ОВЗ</w:t>
      </w:r>
      <w:proofErr w:type="gramEnd"/>
      <w:r>
        <w:rPr>
          <w:sz w:val="28"/>
          <w:szCs w:val="28"/>
        </w:rPr>
        <w:t xml:space="preserve"> </w:t>
      </w:r>
      <w:r w:rsidRPr="00A9769A">
        <w:rPr>
          <w:sz w:val="28"/>
          <w:szCs w:val="28"/>
        </w:rPr>
        <w:t xml:space="preserve">  во всех уровнях образования. </w:t>
      </w:r>
      <w:r w:rsidRPr="00A9769A">
        <w:rPr>
          <w:w w:val="0"/>
          <w:sz w:val="28"/>
          <w:szCs w:val="28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A9769A">
        <w:rPr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A9769A">
        <w:rPr>
          <w:w w:val="0"/>
          <w:sz w:val="28"/>
          <w:szCs w:val="28"/>
        </w:rPr>
        <w:t xml:space="preserve"> </w:t>
      </w:r>
      <w:r w:rsidRPr="00A9769A">
        <w:rPr>
          <w:sz w:val="28"/>
          <w:szCs w:val="28"/>
        </w:rPr>
        <w:t xml:space="preserve">Они имеют возможность </w:t>
      </w:r>
      <w:r w:rsidRPr="00A9769A">
        <w:rPr>
          <w:w w:val="0"/>
          <w:sz w:val="28"/>
          <w:szCs w:val="28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 w:rsidRPr="00A9769A">
        <w:rPr>
          <w:w w:val="0"/>
          <w:sz w:val="28"/>
          <w:szCs w:val="28"/>
        </w:rPr>
        <w:t>Особыми задачами воспитания обучающихся с ОВЗ являются: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 xml:space="preserve">активное привлечение семьи и ближайшего социального окружения к воспитанию обучающихся с ОВЗ; 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- </w:t>
      </w:r>
      <w:r w:rsidRPr="00A9769A">
        <w:rPr>
          <w:w w:val="0"/>
          <w:sz w:val="28"/>
          <w:szCs w:val="28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lastRenderedPageBreak/>
        <w:t xml:space="preserve">- </w:t>
      </w:r>
      <w:r w:rsidRPr="00A9769A">
        <w:rPr>
          <w:w w:val="0"/>
          <w:sz w:val="28"/>
          <w:szCs w:val="28"/>
        </w:rPr>
        <w:t>индивидуализация в воспитательной работе с обучающимися с ОВЗ.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</w:rPr>
      </w:pPr>
      <w:r w:rsidRPr="00A9769A">
        <w:rPr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7700D7" w:rsidRPr="00A9769A" w:rsidRDefault="007700D7" w:rsidP="007700D7">
      <w:pPr>
        <w:pStyle w:val="a7"/>
        <w:spacing w:line="276" w:lineRule="auto"/>
        <w:rPr>
          <w:w w:val="0"/>
          <w:sz w:val="28"/>
          <w:szCs w:val="28"/>
        </w:rPr>
      </w:pPr>
    </w:p>
    <w:p w:rsidR="007700D7" w:rsidRPr="00E8726F" w:rsidRDefault="007700D7" w:rsidP="007700D7">
      <w:pPr>
        <w:pStyle w:val="a7"/>
        <w:spacing w:line="276" w:lineRule="auto"/>
        <w:rPr>
          <w:b/>
          <w:i/>
          <w:w w:val="0"/>
          <w:sz w:val="28"/>
          <w:szCs w:val="28"/>
        </w:rPr>
      </w:pPr>
      <w:bookmarkStart w:id="23" w:name="_Toc81304378"/>
      <w:bookmarkStart w:id="24" w:name="_Toc109673750"/>
      <w:bookmarkStart w:id="25" w:name="_Hlk77507037"/>
      <w:r w:rsidRPr="00E8726F">
        <w:rPr>
          <w:b/>
          <w:i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3"/>
      <w:bookmarkEnd w:id="24"/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9769A">
        <w:rPr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700D7" w:rsidRPr="00A9769A" w:rsidRDefault="007700D7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9769A">
        <w:rPr>
          <w:sz w:val="28"/>
          <w:szCs w:val="28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7700D7" w:rsidRDefault="007700D7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A9769A">
        <w:rPr>
          <w:sz w:val="28"/>
          <w:szCs w:val="28"/>
          <w:lang w:eastAsia="ru-RU"/>
        </w:rPr>
        <w:t xml:space="preserve">В школе разработано и действует положение о награждениях, все награды </w:t>
      </w:r>
    </w:p>
    <w:p w:rsidR="0052011B" w:rsidRDefault="0052011B" w:rsidP="007700D7">
      <w:pPr>
        <w:pStyle w:val="a7"/>
        <w:spacing w:line="276" w:lineRule="auto"/>
        <w:rPr>
          <w:sz w:val="28"/>
          <w:szCs w:val="28"/>
          <w:lang w:eastAsia="ru-RU"/>
        </w:rPr>
      </w:pP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3.5 ОСНОВНЫЕ НАПРАВЛЕНИЯ САМОАНАЛИЗА ВОСПИТАТЕЛЬНОЙ РАБОТЫ</w:t>
      </w: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52011B" w:rsidRPr="0052011B">
        <w:rPr>
          <w:sz w:val="28"/>
          <w:szCs w:val="28"/>
          <w:lang w:eastAsia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Самоанализ осуществляется ежегодно силами самой школы. 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2011B" w:rsidRPr="0052011B">
        <w:rPr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52011B">
        <w:rPr>
          <w:sz w:val="28"/>
          <w:szCs w:val="28"/>
          <w:lang w:eastAsia="ru-RU"/>
        </w:rPr>
        <w:lastRenderedPageBreak/>
        <w:t>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Основные направления анализа организуемого в школе воспитательного процесса: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 Условия организации в</w:t>
      </w:r>
      <w:r w:rsidR="00E8726F">
        <w:rPr>
          <w:sz w:val="28"/>
          <w:szCs w:val="28"/>
          <w:lang w:eastAsia="ru-RU"/>
        </w:rPr>
        <w:t>оспитательной работы по трём</w:t>
      </w:r>
      <w:r w:rsidRPr="0052011B">
        <w:rPr>
          <w:sz w:val="28"/>
          <w:szCs w:val="28"/>
          <w:lang w:eastAsia="ru-RU"/>
        </w:rPr>
        <w:t xml:space="preserve"> составляющим: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ab/>
        <w:t>-нормативно-методическое обеспечение;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ab/>
        <w:t>-кадровое обеспечение;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ab/>
        <w:t>-материально-техническое обеспечение;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Анализ организации </w:t>
      </w:r>
      <w:proofErr w:type="gramStart"/>
      <w:r w:rsidRPr="0052011B">
        <w:rPr>
          <w:sz w:val="28"/>
          <w:szCs w:val="28"/>
          <w:lang w:eastAsia="ru-RU"/>
        </w:rPr>
        <w:t>воспитательной  работы</w:t>
      </w:r>
      <w:proofErr w:type="gramEnd"/>
      <w:r w:rsidRPr="0052011B">
        <w:rPr>
          <w:sz w:val="28"/>
          <w:szCs w:val="28"/>
          <w:lang w:eastAsia="ru-RU"/>
        </w:rPr>
        <w:t xml:space="preserve"> по следующим направлениям: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-реализация внеурочной деятельности;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-реализация воспитательной работы классных руководителей;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-реализация дополнительных программ;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-удовлетворенность качеством реализации воспитательной работы.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Проводится с заполнением сводных таблиц выполненной работы и анализа ее качества, анкетирование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 Результаты воспитания, социализации и саморазвития школьников.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достижения в конкурсах и мероприятиях, удовлетворенность участников образовательных отношений качеством результатов воспитательной работы. 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11B" w:rsidRPr="0052011B">
        <w:rPr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2011B" w:rsidRPr="0052011B">
        <w:rPr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11B" w:rsidRPr="0052011B">
        <w:rPr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 чем далее предстоит работать педагогическому коллективу.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2011B" w:rsidRPr="0052011B">
        <w:rPr>
          <w:sz w:val="28"/>
          <w:szCs w:val="28"/>
          <w:lang w:eastAsia="ru-RU"/>
        </w:rPr>
        <w:t xml:space="preserve">Диагностика «Творческие достижения школьников».  Классные руководители проводят 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 -  таблица достижений.  Она позволит систематизировать сведения, для их анализа. В </w:t>
      </w:r>
      <w:r w:rsidR="0052011B" w:rsidRPr="0052011B">
        <w:rPr>
          <w:sz w:val="28"/>
          <w:szCs w:val="28"/>
          <w:lang w:eastAsia="ru-RU"/>
        </w:rPr>
        <w:lastRenderedPageBreak/>
        <w:t>таблицу педагоги внесут результаты участия детей в мероприятиях различного уровня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52011B" w:rsidRPr="0052011B">
        <w:rPr>
          <w:sz w:val="28"/>
          <w:szCs w:val="28"/>
          <w:lang w:eastAsia="ru-RU"/>
        </w:rPr>
        <w:t xml:space="preserve">Заполненные таблицы по всем классам и </w:t>
      </w:r>
      <w:proofErr w:type="gramStart"/>
      <w:r w:rsidR="0052011B" w:rsidRPr="0052011B">
        <w:rPr>
          <w:sz w:val="28"/>
          <w:szCs w:val="28"/>
          <w:lang w:eastAsia="ru-RU"/>
        </w:rPr>
        <w:t>формируются  сводную</w:t>
      </w:r>
      <w:proofErr w:type="gramEnd"/>
      <w:r w:rsidR="0052011B" w:rsidRPr="0052011B">
        <w:rPr>
          <w:sz w:val="28"/>
          <w:szCs w:val="28"/>
          <w:lang w:eastAsia="ru-RU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 Состояние организуемой в школе совместной деятельности детей и взрослых. Удовлетворенность качеством результатов воспитательной работы. 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2011B" w:rsidRPr="0052011B">
        <w:rPr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2011B" w:rsidRPr="0052011B">
        <w:rPr>
          <w:sz w:val="28"/>
          <w:szCs w:val="28"/>
          <w:lang w:eastAsia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52011B" w:rsidRPr="0052011B" w:rsidRDefault="00E8726F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52011B" w:rsidRPr="0052011B">
        <w:rPr>
          <w:sz w:val="28"/>
          <w:szCs w:val="28"/>
          <w:lang w:eastAsia="ru-RU"/>
        </w:rPr>
        <w:t xml:space="preserve"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допобразования.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Внимание при этом сосредотачивается на вопросах, связанных с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проводимых общешкольных ключевых дел;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- качеством проводимых в школе экскурсий, походов; 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профориентационной работы школы;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- качеством работы </w:t>
      </w:r>
      <w:proofErr w:type="gramStart"/>
      <w:r w:rsidRPr="0052011B">
        <w:rPr>
          <w:sz w:val="28"/>
          <w:szCs w:val="28"/>
          <w:lang w:eastAsia="ru-RU"/>
        </w:rPr>
        <w:t>школьных  медиа</w:t>
      </w:r>
      <w:proofErr w:type="gramEnd"/>
      <w:r w:rsidRPr="0052011B">
        <w:rPr>
          <w:sz w:val="28"/>
          <w:szCs w:val="28"/>
          <w:lang w:eastAsia="ru-RU"/>
        </w:rPr>
        <w:t>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52011B" w:rsidRP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- качеством взаимодействия школы и семей школьников.</w:t>
      </w:r>
    </w:p>
    <w:p w:rsidR="0052011B" w:rsidRDefault="0052011B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Итогом самоанализа организуемой в школе воспитательной работы является </w:t>
      </w:r>
      <w:r w:rsidRPr="0052011B">
        <w:rPr>
          <w:sz w:val="28"/>
          <w:szCs w:val="28"/>
          <w:lang w:eastAsia="ru-RU"/>
        </w:rPr>
        <w:lastRenderedPageBreak/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A567A" w:rsidRDefault="001A567A" w:rsidP="00E8726F">
      <w:pPr>
        <w:pStyle w:val="a7"/>
        <w:spacing w:line="276" w:lineRule="auto"/>
        <w:jc w:val="both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tbl>
      <w:tblPr>
        <w:tblStyle w:val="TableNormal1"/>
        <w:tblW w:w="97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55"/>
        <w:gridCol w:w="1634"/>
        <w:gridCol w:w="2091"/>
        <w:gridCol w:w="1793"/>
        <w:gridCol w:w="1879"/>
      </w:tblGrid>
      <w:tr w:rsidR="001A567A" w:rsidRPr="001A567A" w:rsidTr="001A567A">
        <w:trPr>
          <w:trHeight w:val="57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№</w:t>
            </w:r>
          </w:p>
          <w:p w:rsidR="001A567A" w:rsidRPr="001A567A" w:rsidRDefault="001A567A" w:rsidP="001A567A">
            <w:pPr>
              <w:spacing w:before="35"/>
              <w:jc w:val="both"/>
              <w:rPr>
                <w:b/>
              </w:rPr>
            </w:pPr>
            <w:r w:rsidRPr="001A567A">
              <w:rPr>
                <w:b/>
              </w:rPr>
              <w:t>п/п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Направление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Критерии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jc w:val="both"/>
              <w:rPr>
                <w:b/>
              </w:rPr>
            </w:pPr>
            <w:r w:rsidRPr="001A567A">
              <w:rPr>
                <w:b/>
              </w:rPr>
              <w:t>Способ получения</w:t>
            </w:r>
            <w:r w:rsidRPr="001A567A">
              <w:rPr>
                <w:b/>
                <w:spacing w:val="-52"/>
              </w:rPr>
              <w:t xml:space="preserve"> </w:t>
            </w:r>
            <w:r w:rsidRPr="001A567A">
              <w:rPr>
                <w:b/>
              </w:rPr>
              <w:t>информации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Ответственные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jc w:val="both"/>
              <w:rPr>
                <w:b/>
              </w:rPr>
            </w:pPr>
            <w:r w:rsidRPr="001A567A">
              <w:rPr>
                <w:b/>
              </w:rPr>
              <w:t>Оценочный</w:t>
            </w:r>
            <w:r w:rsidRPr="001A567A">
              <w:rPr>
                <w:b/>
                <w:spacing w:val="1"/>
              </w:rPr>
              <w:t xml:space="preserve"> </w:t>
            </w:r>
            <w:r w:rsidRPr="001A567A">
              <w:rPr>
                <w:b/>
              </w:rPr>
              <w:t>инструментарий</w:t>
            </w:r>
          </w:p>
        </w:tc>
      </w:tr>
      <w:tr w:rsidR="001A567A" w:rsidRPr="001A567A" w:rsidTr="001A567A">
        <w:trPr>
          <w:trHeight w:val="166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1"/>
              <w:jc w:val="both"/>
            </w:pPr>
            <w:r w:rsidRPr="001A567A">
              <w:t>1.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Результаты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воспитания,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социализации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и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саморазвития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обучающихся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Динамика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личностного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развития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обучающихся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каждого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класса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1"/>
              <w:jc w:val="both"/>
            </w:pPr>
            <w:r w:rsidRPr="001A567A">
              <w:rPr>
                <w:spacing w:val="-1"/>
              </w:rPr>
              <w:t>Педагогическое</w:t>
            </w:r>
            <w:r w:rsidRPr="001A567A">
              <w:rPr>
                <w:spacing w:val="-57"/>
              </w:rPr>
              <w:t xml:space="preserve"> </w:t>
            </w:r>
            <w:r w:rsidRPr="001A567A">
              <w:t>наблюдение</w:t>
            </w:r>
            <w:r w:rsidRPr="001A567A">
              <w:rPr>
                <w:spacing w:val="1"/>
              </w:rPr>
              <w:t xml:space="preserve"> </w:t>
            </w:r>
            <w:r w:rsidRPr="001A567A">
              <w:t>(протокол</w:t>
            </w:r>
            <w:r w:rsidRPr="001A567A">
              <w:rPr>
                <w:spacing w:val="-1"/>
              </w:rPr>
              <w:t xml:space="preserve"> </w:t>
            </w:r>
            <w:r w:rsidRPr="001A567A">
              <w:t>МО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1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Классные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руководители,</w:t>
            </w:r>
            <w:r w:rsidRPr="001A567A">
              <w:rPr>
                <w:spacing w:val="-58"/>
                <w:lang w:val="ru-RU"/>
              </w:rPr>
              <w:t xml:space="preserve"> </w:t>
            </w:r>
            <w:r w:rsidRPr="001A567A">
              <w:rPr>
                <w:lang w:val="ru-RU"/>
              </w:rPr>
              <w:t>заместитель</w:t>
            </w:r>
          </w:p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директора по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ВР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1"/>
              <w:jc w:val="both"/>
            </w:pPr>
            <w:r w:rsidRPr="001A567A">
              <w:t>Методика</w:t>
            </w:r>
            <w:r w:rsidRPr="001A567A">
              <w:rPr>
                <w:spacing w:val="1"/>
              </w:rPr>
              <w:t xml:space="preserve"> </w:t>
            </w:r>
            <w:r w:rsidRPr="001A567A">
              <w:t>Капустина</w:t>
            </w:r>
            <w:r w:rsidRPr="001A567A">
              <w:rPr>
                <w:spacing w:val="-14"/>
              </w:rPr>
              <w:t xml:space="preserve"> </w:t>
            </w:r>
            <w:r w:rsidRPr="001A567A">
              <w:t>Н.П</w:t>
            </w:r>
          </w:p>
        </w:tc>
      </w:tr>
      <w:tr w:rsidR="001A567A" w:rsidRPr="001A567A" w:rsidTr="001A567A">
        <w:trPr>
          <w:trHeight w:val="353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</w:pPr>
            <w:r w:rsidRPr="001A567A">
              <w:t>2.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Состояние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совместной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деятельности</w:t>
            </w:r>
          </w:p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обучающихся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и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Pr="001A567A">
              <w:rPr>
                <w:lang w:val="ru-RU"/>
              </w:rPr>
              <w:t>взрослых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Наличие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интересной,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событийно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насыщенной и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личностно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развивающей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совместной</w:t>
            </w:r>
          </w:p>
          <w:p w:rsidR="001A567A" w:rsidRPr="001A567A" w:rsidRDefault="001A567A" w:rsidP="001A567A">
            <w:pPr>
              <w:spacing w:before="1"/>
              <w:jc w:val="both"/>
            </w:pPr>
            <w:r w:rsidRPr="001A567A">
              <w:t>деятельности</w:t>
            </w:r>
            <w:r w:rsidRPr="001A567A">
              <w:rPr>
                <w:spacing w:val="-58"/>
              </w:rPr>
              <w:t xml:space="preserve"> </w:t>
            </w:r>
            <w:r w:rsidRPr="001A567A">
              <w:t>обучающихся</w:t>
            </w:r>
            <w:r w:rsidRPr="001A567A">
              <w:rPr>
                <w:spacing w:val="-58"/>
              </w:rPr>
              <w:t xml:space="preserve"> </w:t>
            </w:r>
            <w:r w:rsidRPr="001A567A">
              <w:t>и</w:t>
            </w:r>
            <w:r w:rsidRPr="001A567A">
              <w:rPr>
                <w:spacing w:val="-1"/>
              </w:rPr>
              <w:t xml:space="preserve"> </w:t>
            </w:r>
            <w:r w:rsidRPr="001A567A">
              <w:t>взрослых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Беседы с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обучающимися и</w:t>
            </w:r>
            <w:r w:rsidRPr="001A567A">
              <w:rPr>
                <w:spacing w:val="-58"/>
                <w:lang w:val="ru-RU"/>
              </w:rPr>
              <w:t xml:space="preserve"> </w:t>
            </w:r>
            <w:r w:rsidRPr="001A567A">
              <w:rPr>
                <w:lang w:val="ru-RU"/>
              </w:rPr>
              <w:t>их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родителями,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spacing w:val="-1"/>
                <w:lang w:val="ru-RU"/>
              </w:rPr>
              <w:t>педагогическими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работниками,</w:t>
            </w:r>
          </w:p>
          <w:p w:rsidR="001A567A" w:rsidRPr="001A567A" w:rsidRDefault="001A567A" w:rsidP="001A567A">
            <w:pPr>
              <w:spacing w:before="1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лидерами</w:t>
            </w:r>
            <w:r w:rsidRPr="001A567A">
              <w:rPr>
                <w:spacing w:val="-9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класса</w:t>
            </w:r>
            <w:r w:rsidRPr="001A567A">
              <w:rPr>
                <w:spacing w:val="-8"/>
                <w:lang w:val="ru-RU"/>
              </w:rPr>
              <w:t xml:space="preserve"> </w:t>
            </w:r>
            <w:r w:rsidRPr="001A567A">
              <w:rPr>
                <w:lang w:val="ru-RU"/>
              </w:rPr>
              <w:t>и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школы,</w:t>
            </w:r>
          </w:p>
          <w:p w:rsidR="001A567A" w:rsidRPr="001A567A" w:rsidRDefault="001A567A" w:rsidP="001A567A">
            <w:pPr>
              <w:tabs>
                <w:tab w:val="left" w:pos="1518"/>
              </w:tabs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(в протокол МО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–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результаты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качества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воспитанияпо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выбранным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показателям)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Заместитель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директора по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ВР</w:t>
            </w:r>
          </w:p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Классные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руководители,</w:t>
            </w:r>
            <w:r w:rsidRPr="001A567A">
              <w:rPr>
                <w:spacing w:val="-58"/>
                <w:lang w:val="ru-RU"/>
              </w:rPr>
              <w:t xml:space="preserve"> </w:t>
            </w:r>
            <w:r w:rsidRPr="001A567A">
              <w:rPr>
                <w:lang w:val="ru-RU"/>
              </w:rPr>
              <w:t>актив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родителей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8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Анкеты (опросы)</w:t>
            </w:r>
            <w:r w:rsidRPr="001A567A">
              <w:rPr>
                <w:spacing w:val="-57"/>
                <w:lang w:val="ru-RU"/>
              </w:rPr>
              <w:t xml:space="preserve"> </w:t>
            </w:r>
            <w:r w:rsidRPr="001A567A">
              <w:rPr>
                <w:lang w:val="ru-RU"/>
              </w:rPr>
              <w:t>учащихся и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родителей по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итогам</w:t>
            </w:r>
          </w:p>
          <w:p w:rsidR="001A567A" w:rsidRPr="001A567A" w:rsidRDefault="001A567A" w:rsidP="001A567A">
            <w:pPr>
              <w:jc w:val="both"/>
            </w:pPr>
            <w:r w:rsidRPr="001A567A">
              <w:t>проведения</w:t>
            </w:r>
            <w:r w:rsidRPr="001A567A">
              <w:rPr>
                <w:spacing w:val="1"/>
              </w:rPr>
              <w:t xml:space="preserve"> </w:t>
            </w:r>
            <w:r w:rsidRPr="001A567A">
              <w:rPr>
                <w:spacing w:val="-1"/>
              </w:rPr>
              <w:t>воспитательных</w:t>
            </w:r>
            <w:r w:rsidRPr="001A567A">
              <w:rPr>
                <w:spacing w:val="-57"/>
              </w:rPr>
              <w:t xml:space="preserve"> </w:t>
            </w:r>
            <w:r w:rsidRPr="001A567A">
              <w:t>мероприятий</w:t>
            </w:r>
          </w:p>
        </w:tc>
      </w:tr>
    </w:tbl>
    <w:p w:rsidR="001A567A" w:rsidRPr="001A567A" w:rsidRDefault="001A567A" w:rsidP="001A567A">
      <w:pPr>
        <w:spacing w:after="50"/>
        <w:jc w:val="center"/>
        <w:rPr>
          <w:b/>
          <w:sz w:val="24"/>
          <w:szCs w:val="24"/>
        </w:rPr>
      </w:pPr>
      <w:r w:rsidRPr="001A567A">
        <w:rPr>
          <w:b/>
          <w:sz w:val="24"/>
          <w:szCs w:val="24"/>
        </w:rPr>
        <w:t>Показатели</w:t>
      </w:r>
      <w:r w:rsidRPr="001A567A">
        <w:rPr>
          <w:b/>
          <w:spacing w:val="-5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качества</w:t>
      </w:r>
      <w:r w:rsidRPr="001A567A">
        <w:rPr>
          <w:b/>
          <w:spacing w:val="-5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реализации</w:t>
      </w:r>
      <w:r w:rsidRPr="001A567A">
        <w:rPr>
          <w:b/>
          <w:spacing w:val="-4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Программы</w:t>
      </w:r>
      <w:r w:rsidRPr="001A567A">
        <w:rPr>
          <w:b/>
          <w:spacing w:val="-4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воспитания</w:t>
      </w:r>
      <w:r w:rsidRPr="001A567A">
        <w:rPr>
          <w:b/>
          <w:spacing w:val="-8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по</w:t>
      </w:r>
      <w:r w:rsidRPr="001A567A">
        <w:rPr>
          <w:b/>
          <w:spacing w:val="-4"/>
          <w:sz w:val="24"/>
          <w:szCs w:val="24"/>
        </w:rPr>
        <w:t xml:space="preserve"> </w:t>
      </w:r>
      <w:r w:rsidRPr="001A567A">
        <w:rPr>
          <w:b/>
          <w:sz w:val="24"/>
          <w:szCs w:val="24"/>
        </w:rPr>
        <w:t>модулям:</w:t>
      </w:r>
    </w:p>
    <w:tbl>
      <w:tblPr>
        <w:tblStyle w:val="TableNormal1"/>
        <w:tblW w:w="96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067"/>
        <w:gridCol w:w="3403"/>
        <w:gridCol w:w="2086"/>
      </w:tblGrid>
      <w:tr w:rsidR="001A567A" w:rsidRPr="001A567A" w:rsidTr="001A567A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№</w:t>
            </w:r>
          </w:p>
          <w:p w:rsidR="001A567A" w:rsidRPr="001A567A" w:rsidRDefault="001A567A" w:rsidP="001A567A">
            <w:pPr>
              <w:spacing w:before="3"/>
              <w:jc w:val="both"/>
              <w:rPr>
                <w:b/>
              </w:rPr>
            </w:pPr>
            <w:r w:rsidRPr="001A567A">
              <w:rPr>
                <w:b/>
              </w:rPr>
              <w:t>модуля</w:t>
            </w:r>
            <w:r w:rsidRPr="001A567A">
              <w:rPr>
                <w:b/>
                <w:spacing w:val="-52"/>
              </w:rPr>
              <w:t xml:space="preserve"> </w:t>
            </w:r>
            <w:r w:rsidRPr="001A567A">
              <w:rPr>
                <w:b/>
              </w:rPr>
              <w:t>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Показатели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Метод</w:t>
            </w:r>
            <w:r w:rsidRPr="001A567A">
              <w:rPr>
                <w:b/>
                <w:spacing w:val="-4"/>
              </w:rPr>
              <w:t xml:space="preserve"> </w:t>
            </w:r>
            <w:r w:rsidRPr="001A567A">
              <w:rPr>
                <w:b/>
              </w:rPr>
              <w:t>мониторинга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</w:rPr>
            </w:pPr>
            <w:r w:rsidRPr="001A567A">
              <w:rPr>
                <w:b/>
              </w:rPr>
              <w:t>Ответственный</w:t>
            </w:r>
          </w:p>
        </w:tc>
      </w:tr>
      <w:tr w:rsidR="001A567A" w:rsidRPr="001A567A" w:rsidTr="001A567A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1A567A" w:rsidRDefault="001A567A" w:rsidP="001A567A">
            <w:pPr>
              <w:spacing w:before="1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1A567A" w:rsidRDefault="001A567A" w:rsidP="001A567A">
            <w:pPr>
              <w:spacing w:before="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реализации</w:t>
            </w:r>
          </w:p>
          <w:p w:rsidR="001A567A" w:rsidRPr="001A567A" w:rsidRDefault="001A567A" w:rsidP="001A567A">
            <w:pPr>
              <w:spacing w:before="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личностно развивающего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потенциала</w:t>
            </w:r>
            <w:r w:rsidRPr="001A567A">
              <w:rPr>
                <w:spacing w:val="-7"/>
                <w:lang w:val="ru-RU"/>
              </w:rPr>
              <w:t xml:space="preserve"> </w:t>
            </w:r>
            <w:r w:rsidRPr="001A567A">
              <w:rPr>
                <w:lang w:val="ru-RU"/>
              </w:rPr>
              <w:t>школьных</w:t>
            </w:r>
            <w:r w:rsidRPr="001A567A">
              <w:rPr>
                <w:spacing w:val="-4"/>
                <w:lang w:val="ru-RU"/>
              </w:rPr>
              <w:t xml:space="preserve"> </w:t>
            </w:r>
            <w:r w:rsidRPr="001A567A">
              <w:rPr>
                <w:lang w:val="ru-RU"/>
              </w:rPr>
              <w:t>уроков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Заместитель</w:t>
            </w:r>
          </w:p>
          <w:p w:rsidR="001A567A" w:rsidRPr="001A567A" w:rsidRDefault="00E8726F" w:rsidP="001A567A">
            <w:pPr>
              <w:spacing w:before="13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</w:p>
        </w:tc>
      </w:tr>
      <w:tr w:rsidR="001A567A" w:rsidRPr="001A567A" w:rsidTr="001A567A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1"/>
              <w:jc w:val="both"/>
              <w:rPr>
                <w:b/>
              </w:rPr>
            </w:pPr>
            <w:r>
              <w:rPr>
                <w:b/>
                <w:lang w:val="ru-RU"/>
              </w:rPr>
              <w:t>2.2</w:t>
            </w:r>
            <w:r w:rsidRPr="001A567A">
              <w:rPr>
                <w:b/>
              </w:rPr>
              <w:t>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воспитательной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работы классных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руководителей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Динамика показателей отчета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классного руководителя по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установленной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Pr="001A567A">
              <w:rPr>
                <w:lang w:val="ru-RU"/>
              </w:rPr>
              <w:t>форме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Заместитель</w:t>
            </w:r>
          </w:p>
          <w:p w:rsidR="001A567A" w:rsidRPr="001A567A" w:rsidRDefault="001A567A" w:rsidP="001A567A">
            <w:pPr>
              <w:spacing w:before="21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директора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="00E8726F">
              <w:rPr>
                <w:lang w:val="ru-RU"/>
              </w:rPr>
              <w:t>по ГПВ</w:t>
            </w:r>
            <w:r w:rsidRPr="001A567A">
              <w:rPr>
                <w:lang w:val="ru-RU"/>
              </w:rPr>
              <w:t>,</w:t>
            </w:r>
          </w:p>
          <w:p w:rsidR="001A567A" w:rsidRPr="001A567A" w:rsidRDefault="001A567A" w:rsidP="001A567A">
            <w:pPr>
              <w:spacing w:before="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классные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руководители</w:t>
            </w:r>
          </w:p>
        </w:tc>
      </w:tr>
      <w:tr w:rsidR="001A567A" w:rsidRPr="001A567A" w:rsidTr="001A567A">
        <w:trPr>
          <w:trHeight w:val="11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взаимодействия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школы</w:t>
            </w:r>
            <w:r w:rsidRPr="001A567A">
              <w:rPr>
                <w:spacing w:val="-3"/>
                <w:lang w:val="ru-RU"/>
              </w:rPr>
              <w:t xml:space="preserve"> </w:t>
            </w:r>
            <w:r w:rsidRPr="001A567A">
              <w:rPr>
                <w:lang w:val="ru-RU"/>
              </w:rPr>
              <w:t>и</w:t>
            </w:r>
            <w:r w:rsidRPr="001A567A">
              <w:rPr>
                <w:spacing w:val="-3"/>
                <w:lang w:val="ru-RU"/>
              </w:rPr>
              <w:t xml:space="preserve"> </w:t>
            </w:r>
            <w:r w:rsidRPr="001A567A">
              <w:rPr>
                <w:lang w:val="ru-RU"/>
              </w:rPr>
              <w:t>семей</w:t>
            </w:r>
            <w:r w:rsidRPr="001A567A">
              <w:rPr>
                <w:spacing w:val="-2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обучающихся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Анализ динамики охвата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детей/родителей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Pr="001A567A">
              <w:rPr>
                <w:lang w:val="ru-RU"/>
              </w:rPr>
              <w:t>и</w:t>
            </w:r>
          </w:p>
          <w:p w:rsidR="001A567A" w:rsidRPr="001A567A" w:rsidRDefault="001A567A" w:rsidP="001A567A">
            <w:pPr>
              <w:jc w:val="both"/>
            </w:pPr>
            <w:r w:rsidRPr="001A567A">
              <w:t>результативности</w:t>
            </w:r>
            <w:r w:rsidRPr="001A567A">
              <w:rPr>
                <w:spacing w:val="-5"/>
              </w:rPr>
              <w:t xml:space="preserve"> </w:t>
            </w:r>
            <w:r w:rsidRPr="001A567A">
              <w:t>проведенных</w:t>
            </w:r>
          </w:p>
          <w:p w:rsidR="001A567A" w:rsidRPr="001A567A" w:rsidRDefault="001A567A" w:rsidP="001A567A">
            <w:pPr>
              <w:spacing w:before="21"/>
              <w:jc w:val="both"/>
            </w:pPr>
            <w:r w:rsidRPr="001A567A">
              <w:t>совместных</w:t>
            </w:r>
            <w:r w:rsidRPr="001A567A">
              <w:rPr>
                <w:spacing w:val="-2"/>
              </w:rPr>
              <w:t xml:space="preserve"> </w:t>
            </w:r>
            <w:r w:rsidRPr="001A567A">
              <w:t>мероприятий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3"/>
              <w:jc w:val="both"/>
            </w:pPr>
            <w:r w:rsidRPr="001A567A">
              <w:t>Классный</w:t>
            </w:r>
            <w:r w:rsidRPr="001A567A">
              <w:rPr>
                <w:spacing w:val="1"/>
              </w:rPr>
              <w:t xml:space="preserve"> </w:t>
            </w:r>
            <w:r w:rsidRPr="001A567A">
              <w:t>руководитель</w:t>
            </w:r>
          </w:p>
        </w:tc>
      </w:tr>
      <w:tr w:rsidR="001A567A" w:rsidRPr="001A567A" w:rsidTr="001A567A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организуемой в школе внеурочной</w:t>
            </w:r>
          </w:p>
          <w:p w:rsidR="001A567A" w:rsidRPr="001A567A" w:rsidRDefault="001A567A" w:rsidP="001A567A">
            <w:pPr>
              <w:spacing w:before="3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Заместитель</w:t>
            </w:r>
          </w:p>
          <w:p w:rsidR="001A567A" w:rsidRPr="001A567A" w:rsidRDefault="00E8726F" w:rsidP="001A567A">
            <w:pPr>
              <w:spacing w:before="19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  <w:r w:rsidR="001A567A" w:rsidRPr="001A567A">
              <w:rPr>
                <w:lang w:val="ru-RU"/>
              </w:rPr>
              <w:t>, педагог -</w:t>
            </w:r>
          </w:p>
          <w:p w:rsidR="001A567A" w:rsidRPr="001A567A" w:rsidRDefault="001A567A" w:rsidP="001A567A">
            <w:pPr>
              <w:spacing w:before="1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организатор</w:t>
            </w:r>
          </w:p>
        </w:tc>
      </w:tr>
      <w:tr w:rsidR="001A567A" w:rsidRPr="001A567A" w:rsidTr="001A567A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1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воспитательной работы классных руководителей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  <w:rPr>
                <w:lang w:val="ru-RU"/>
              </w:rPr>
            </w:pPr>
            <w:r>
              <w:rPr>
                <w:lang w:val="ru-RU"/>
              </w:rPr>
              <w:t>Динамика показателей результативности участия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1A567A" w:rsidRDefault="001A567A" w:rsidP="001A567A">
            <w:pPr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Классный руководитель</w:t>
            </w:r>
          </w:p>
        </w:tc>
      </w:tr>
      <w:tr w:rsidR="001A567A" w:rsidRPr="001A567A" w:rsidTr="001A567A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2.6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2E4" w:rsidRPr="003C22E4" w:rsidRDefault="003C22E4" w:rsidP="003C22E4">
            <w:pPr>
              <w:spacing w:before="5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 xml:space="preserve">Качество существующего </w:t>
            </w:r>
          </w:p>
          <w:p w:rsidR="003C22E4" w:rsidRPr="003C22E4" w:rsidRDefault="003C22E4" w:rsidP="003C22E4">
            <w:pPr>
              <w:spacing w:before="5"/>
              <w:jc w:val="both"/>
              <w:rPr>
                <w:lang w:val="ru-RU"/>
              </w:rPr>
            </w:pPr>
            <w:proofErr w:type="gramStart"/>
            <w:r w:rsidRPr="003C22E4">
              <w:rPr>
                <w:lang w:val="ru-RU"/>
              </w:rPr>
              <w:t>в  школе</w:t>
            </w:r>
            <w:proofErr w:type="gramEnd"/>
            <w:r w:rsidRPr="003C22E4">
              <w:rPr>
                <w:lang w:val="ru-RU"/>
              </w:rPr>
              <w:t xml:space="preserve"> детского</w:t>
            </w:r>
          </w:p>
          <w:p w:rsidR="001A567A" w:rsidRPr="003C22E4" w:rsidRDefault="003C22E4" w:rsidP="003C22E4">
            <w:pPr>
              <w:spacing w:before="5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самоуправления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2E4" w:rsidRPr="003C22E4" w:rsidRDefault="003C22E4" w:rsidP="003C22E4">
            <w:pPr>
              <w:spacing w:before="1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Анализ динамики продуктивной активности обучающихся в жизнедеятельности класса</w:t>
            </w:r>
          </w:p>
          <w:p w:rsidR="001A567A" w:rsidRPr="003C22E4" w:rsidRDefault="003C22E4" w:rsidP="003C22E4">
            <w:pPr>
              <w:spacing w:before="1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(школы)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3C22E4" w:rsidP="001A567A">
            <w:pPr>
              <w:spacing w:before="4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ab/>
              <w:t>Классный руководитель</w:t>
            </w:r>
          </w:p>
        </w:tc>
      </w:tr>
      <w:tr w:rsidR="003C22E4" w:rsidRPr="001A567A" w:rsidTr="001A567A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1A567A" w:rsidRDefault="003C22E4" w:rsidP="001A567A">
            <w:pPr>
              <w:spacing w:before="5"/>
              <w:jc w:val="both"/>
              <w:rPr>
                <w:spacing w:val="-1"/>
              </w:rPr>
            </w:pPr>
            <w:r w:rsidRPr="003C22E4">
              <w:rPr>
                <w:spacing w:val="-1"/>
              </w:rPr>
              <w:t>Качество организуемой профориентационной работы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Default="003C22E4" w:rsidP="003C22E4">
            <w:pPr>
              <w:spacing w:before="7"/>
              <w:jc w:val="both"/>
            </w:pPr>
            <w:r w:rsidRPr="003C22E4">
              <w:rPr>
                <w:lang w:val="ru-RU"/>
              </w:rPr>
              <w:t xml:space="preserve">Диагностика познавательных интересов и профессиональной направленности. </w:t>
            </w:r>
            <w:r>
              <w:t>Анализ</w:t>
            </w:r>
          </w:p>
          <w:p w:rsidR="003C22E4" w:rsidRPr="001A567A" w:rsidRDefault="003C22E4" w:rsidP="003C22E4">
            <w:pPr>
              <w:spacing w:before="7"/>
              <w:jc w:val="both"/>
            </w:pPr>
            <w:r>
              <w:t>занятости выпускников.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3C22E4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Заместитель</w:t>
            </w:r>
          </w:p>
          <w:p w:rsidR="003C22E4" w:rsidRPr="003C22E4" w:rsidRDefault="00E8726F" w:rsidP="003C22E4">
            <w:pPr>
              <w:spacing w:before="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директора по ГПВ </w:t>
            </w:r>
            <w:r w:rsidR="003C22E4" w:rsidRPr="003C22E4">
              <w:rPr>
                <w:lang w:val="ru-RU"/>
              </w:rPr>
              <w:t xml:space="preserve"> Классный руководитель</w:t>
            </w:r>
          </w:p>
        </w:tc>
      </w:tr>
      <w:tr w:rsidR="001A567A" w:rsidRPr="001A567A" w:rsidTr="003C22E4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3C22E4" w:rsidP="001A567A">
            <w:pPr>
              <w:spacing w:before="1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Качество воспитательной работы классных руководителей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Динамика показателей результативности участия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7A" w:rsidRPr="003C22E4" w:rsidRDefault="003C22E4" w:rsidP="001A567A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Классный руководитель</w:t>
            </w:r>
          </w:p>
        </w:tc>
      </w:tr>
      <w:tr w:rsidR="003C22E4" w:rsidRPr="001A567A" w:rsidTr="003C22E4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результативности участия в мероприятиях в рамках социального партнёрства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совместных мероприятий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937982" w:rsidRDefault="003C22E4" w:rsidP="003C22E4">
            <w:pPr>
              <w:spacing w:before="7"/>
              <w:jc w:val="both"/>
              <w:rPr>
                <w:lang w:val="ru-RU"/>
              </w:rPr>
            </w:pPr>
            <w:r w:rsidRPr="00937982">
              <w:rPr>
                <w:lang w:val="ru-RU"/>
              </w:rPr>
              <w:t>Заместитель</w:t>
            </w:r>
          </w:p>
          <w:p w:rsidR="003C22E4" w:rsidRPr="00937982" w:rsidRDefault="00E8726F" w:rsidP="003C22E4">
            <w:pPr>
              <w:spacing w:before="7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</w:p>
          <w:p w:rsidR="003C22E4" w:rsidRPr="00937982" w:rsidRDefault="003C22E4" w:rsidP="003C22E4">
            <w:pPr>
              <w:spacing w:before="7"/>
              <w:jc w:val="both"/>
              <w:rPr>
                <w:lang w:val="ru-RU"/>
              </w:rPr>
            </w:pPr>
            <w:r w:rsidRPr="00937982">
              <w:rPr>
                <w:lang w:val="ru-RU"/>
              </w:rPr>
              <w:t>Классный руководитель</w:t>
            </w:r>
          </w:p>
        </w:tc>
      </w:tr>
      <w:tr w:rsidR="003C22E4" w:rsidRPr="001A567A" w:rsidTr="003C22E4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работы по организации мероприятий по профилактике и безопасности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поставленных на учёт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3C22E4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Заместитель</w:t>
            </w:r>
          </w:p>
          <w:p w:rsidR="003C22E4" w:rsidRPr="003C22E4" w:rsidRDefault="00E8726F" w:rsidP="003C22E4">
            <w:pPr>
              <w:spacing w:before="7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</w:p>
          <w:p w:rsidR="003C22E4" w:rsidRPr="003C22E4" w:rsidRDefault="003C22E4" w:rsidP="003C22E4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Классный руководитель</w:t>
            </w:r>
          </w:p>
        </w:tc>
      </w:tr>
      <w:tr w:rsidR="003C22E4" w:rsidRPr="001A567A" w:rsidTr="003C22E4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Качество проводимых мероприятий по организации предметно-эстетической среды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1A567A">
            <w:pPr>
              <w:spacing w:before="1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результатов участия в конкурсах и акциях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4" w:rsidRPr="003C22E4" w:rsidRDefault="003C22E4" w:rsidP="003C22E4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Заместитель</w:t>
            </w:r>
          </w:p>
          <w:p w:rsidR="003C22E4" w:rsidRPr="003C22E4" w:rsidRDefault="00E8726F" w:rsidP="003C22E4">
            <w:pPr>
              <w:spacing w:before="7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</w:p>
          <w:p w:rsidR="003C22E4" w:rsidRPr="003C22E4" w:rsidRDefault="003C22E4" w:rsidP="003C22E4">
            <w:pPr>
              <w:spacing w:before="7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Классный руководитель</w:t>
            </w:r>
          </w:p>
        </w:tc>
      </w:tr>
      <w:tr w:rsidR="001A567A" w:rsidRPr="001A567A" w:rsidTr="001A567A">
        <w:trPr>
          <w:trHeight w:val="8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3C22E4" w:rsidRDefault="003C22E4" w:rsidP="001A567A">
            <w:pPr>
              <w:spacing w:before="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деятельности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детских</w:t>
            </w:r>
            <w:r w:rsidRPr="001A567A">
              <w:rPr>
                <w:spacing w:val="-12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общественных</w:t>
            </w:r>
          </w:p>
          <w:p w:rsidR="001A567A" w:rsidRPr="001A567A" w:rsidRDefault="001A567A" w:rsidP="001A567A">
            <w:pPr>
              <w:spacing w:before="4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объединений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9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Анализ результативности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деятельности</w:t>
            </w:r>
            <w:r w:rsidRPr="001A567A">
              <w:rPr>
                <w:spacing w:val="-1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детских</w:t>
            </w:r>
          </w:p>
          <w:p w:rsidR="001A567A" w:rsidRPr="001A567A" w:rsidRDefault="001A567A" w:rsidP="001A567A">
            <w:pPr>
              <w:spacing w:before="4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общественных</w:t>
            </w:r>
            <w:r w:rsidRPr="001A567A">
              <w:rPr>
                <w:spacing w:val="-2"/>
                <w:lang w:val="ru-RU"/>
              </w:rPr>
              <w:t xml:space="preserve"> </w:t>
            </w:r>
            <w:r w:rsidRPr="001A567A">
              <w:rPr>
                <w:lang w:val="ru-RU"/>
              </w:rPr>
              <w:t>объединений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2E4" w:rsidRPr="003C22E4" w:rsidRDefault="003C22E4" w:rsidP="003C22E4">
            <w:pPr>
              <w:spacing w:before="19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Заместитель</w:t>
            </w:r>
          </w:p>
          <w:p w:rsidR="003C22E4" w:rsidRPr="003C22E4" w:rsidRDefault="00E8726F" w:rsidP="003C22E4">
            <w:pPr>
              <w:spacing w:before="19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директора по ГПВ</w:t>
            </w:r>
          </w:p>
          <w:p w:rsidR="001A567A" w:rsidRPr="003C22E4" w:rsidRDefault="003C22E4" w:rsidP="003C22E4">
            <w:pPr>
              <w:spacing w:before="19"/>
              <w:jc w:val="both"/>
              <w:rPr>
                <w:lang w:val="ru-RU"/>
              </w:rPr>
            </w:pPr>
            <w:r w:rsidRPr="003C22E4">
              <w:rPr>
                <w:lang w:val="ru-RU"/>
              </w:rPr>
              <w:t>Классный руководитель</w:t>
            </w:r>
          </w:p>
        </w:tc>
      </w:tr>
      <w:tr w:rsidR="001A567A" w:rsidRPr="001A567A" w:rsidTr="001A567A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3C22E4" w:rsidRDefault="003C22E4" w:rsidP="001A567A">
            <w:pPr>
              <w:spacing w:before="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Качество организуемой</w:t>
            </w:r>
            <w:r w:rsidRPr="001A567A">
              <w:rPr>
                <w:spacing w:val="1"/>
                <w:lang w:val="ru-RU"/>
              </w:rPr>
              <w:t xml:space="preserve"> </w:t>
            </w:r>
            <w:r w:rsidRPr="001A567A">
              <w:rPr>
                <w:lang w:val="ru-RU"/>
              </w:rPr>
              <w:t>деятельности</w:t>
            </w:r>
            <w:r w:rsidRPr="001A567A">
              <w:rPr>
                <w:spacing w:val="-10"/>
                <w:lang w:val="ru-RU"/>
              </w:rPr>
              <w:t xml:space="preserve"> </w:t>
            </w:r>
            <w:r w:rsidRPr="001A567A">
              <w:rPr>
                <w:lang w:val="ru-RU"/>
              </w:rPr>
              <w:t>кадетского</w:t>
            </w:r>
          </w:p>
          <w:p w:rsidR="001A567A" w:rsidRPr="001A567A" w:rsidRDefault="001A567A" w:rsidP="001A567A">
            <w:pPr>
              <w:spacing w:before="1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движения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  <w:rPr>
                <w:lang w:val="ru-RU"/>
              </w:rPr>
            </w:pPr>
            <w:r w:rsidRPr="001A567A">
              <w:rPr>
                <w:lang w:val="ru-RU"/>
              </w:rPr>
              <w:t>Анализ динамики результатов</w:t>
            </w:r>
            <w:r w:rsidRPr="001A567A">
              <w:rPr>
                <w:spacing w:val="-52"/>
                <w:lang w:val="ru-RU"/>
              </w:rPr>
              <w:t xml:space="preserve"> </w:t>
            </w:r>
            <w:r w:rsidRPr="001A567A">
              <w:rPr>
                <w:lang w:val="ru-RU"/>
              </w:rPr>
              <w:t>уровня</w:t>
            </w:r>
            <w:r w:rsidRPr="001A567A">
              <w:rPr>
                <w:spacing w:val="-3"/>
                <w:lang w:val="ru-RU"/>
              </w:rPr>
              <w:t xml:space="preserve"> </w:t>
            </w:r>
            <w:r w:rsidRPr="001A567A">
              <w:rPr>
                <w:lang w:val="ru-RU"/>
              </w:rPr>
              <w:t>воспитания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7A" w:rsidRPr="001A567A" w:rsidRDefault="001A567A" w:rsidP="001A567A">
            <w:pPr>
              <w:spacing w:before="7"/>
              <w:jc w:val="both"/>
            </w:pPr>
            <w:r w:rsidRPr="001A567A">
              <w:t>Заместитель</w:t>
            </w:r>
          </w:p>
          <w:p w:rsidR="001A567A" w:rsidRPr="00E8726F" w:rsidRDefault="001A567A" w:rsidP="001A567A">
            <w:pPr>
              <w:spacing w:before="21"/>
              <w:jc w:val="both"/>
              <w:rPr>
                <w:lang w:val="ru-RU"/>
              </w:rPr>
            </w:pPr>
            <w:r w:rsidRPr="001A567A">
              <w:t>директора</w:t>
            </w:r>
            <w:r w:rsidRPr="001A567A">
              <w:rPr>
                <w:spacing w:val="-1"/>
              </w:rPr>
              <w:t xml:space="preserve"> </w:t>
            </w:r>
            <w:r w:rsidR="00E8726F">
              <w:t xml:space="preserve">по </w:t>
            </w:r>
            <w:r w:rsidR="00E8726F">
              <w:rPr>
                <w:lang w:val="ru-RU"/>
              </w:rPr>
              <w:t>ГПВ</w:t>
            </w:r>
            <w:bookmarkStart w:id="26" w:name="_GoBack"/>
            <w:bookmarkEnd w:id="26"/>
          </w:p>
        </w:tc>
      </w:tr>
    </w:tbl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1A567A" w:rsidRPr="0052011B" w:rsidRDefault="001A567A" w:rsidP="0052011B">
      <w:pPr>
        <w:pStyle w:val="a7"/>
        <w:spacing w:line="276" w:lineRule="auto"/>
        <w:rPr>
          <w:sz w:val="28"/>
          <w:szCs w:val="28"/>
          <w:lang w:eastAsia="ru-RU"/>
        </w:rPr>
      </w:pP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Ожидаемые конечные результаты</w:t>
      </w: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1.Совершенствование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2. Введение в практику новых форм и методов духовно-нравственного воспитания.</w:t>
      </w:r>
    </w:p>
    <w:p w:rsidR="0052011B" w:rsidRP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52011B" w:rsidRDefault="0052011B" w:rsidP="0052011B">
      <w:pPr>
        <w:pStyle w:val="a7"/>
        <w:spacing w:line="276" w:lineRule="auto"/>
        <w:rPr>
          <w:sz w:val="28"/>
          <w:szCs w:val="28"/>
          <w:lang w:eastAsia="ru-RU"/>
        </w:rPr>
      </w:pPr>
      <w:r w:rsidRPr="0052011B">
        <w:rPr>
          <w:sz w:val="28"/>
          <w:szCs w:val="28"/>
          <w:lang w:eastAsia="ru-RU"/>
        </w:rPr>
        <w:t xml:space="preserve"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</w:t>
      </w:r>
      <w:r w:rsidRPr="0052011B">
        <w:rPr>
          <w:sz w:val="28"/>
          <w:szCs w:val="28"/>
          <w:lang w:eastAsia="ru-RU"/>
        </w:rPr>
        <w:lastRenderedPageBreak/>
        <w:t>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61915" w:rsidRPr="00861915" w:rsidRDefault="00861915" w:rsidP="00861915">
      <w:pPr>
        <w:pStyle w:val="a7"/>
        <w:spacing w:line="276" w:lineRule="auto"/>
        <w:rPr>
          <w:sz w:val="28"/>
          <w:szCs w:val="28"/>
          <w:lang w:eastAsia="ru-RU"/>
        </w:rPr>
      </w:pPr>
      <w:r w:rsidRPr="00861915">
        <w:rPr>
          <w:sz w:val="28"/>
          <w:szCs w:val="28"/>
          <w:lang w:eastAsia="ru-RU"/>
        </w:rPr>
        <w:t>Ожидаемые конечные результаты</w:t>
      </w:r>
    </w:p>
    <w:p w:rsidR="00861915" w:rsidRPr="00861915" w:rsidRDefault="00861915" w:rsidP="00861915">
      <w:pPr>
        <w:pStyle w:val="a7"/>
        <w:spacing w:line="276" w:lineRule="auto"/>
        <w:rPr>
          <w:sz w:val="28"/>
          <w:szCs w:val="28"/>
          <w:lang w:eastAsia="ru-RU"/>
        </w:rPr>
      </w:pPr>
      <w:r w:rsidRPr="00861915">
        <w:rPr>
          <w:sz w:val="28"/>
          <w:szCs w:val="28"/>
          <w:lang w:eastAsia="ru-RU"/>
        </w:rPr>
        <w:t>1.Совершенствование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861915" w:rsidRPr="00861915" w:rsidRDefault="00861915" w:rsidP="00861915">
      <w:pPr>
        <w:pStyle w:val="a7"/>
        <w:spacing w:line="276" w:lineRule="auto"/>
        <w:rPr>
          <w:sz w:val="28"/>
          <w:szCs w:val="28"/>
          <w:lang w:eastAsia="ru-RU"/>
        </w:rPr>
      </w:pPr>
      <w:r w:rsidRPr="00861915">
        <w:rPr>
          <w:sz w:val="28"/>
          <w:szCs w:val="28"/>
          <w:lang w:eastAsia="ru-RU"/>
        </w:rPr>
        <w:t>2. Введение в практику новых форм и методов духовно-нравственного воспитания.</w:t>
      </w:r>
    </w:p>
    <w:p w:rsidR="00861915" w:rsidRPr="00861915" w:rsidRDefault="00861915" w:rsidP="00861915">
      <w:pPr>
        <w:pStyle w:val="a7"/>
        <w:spacing w:line="276" w:lineRule="auto"/>
        <w:rPr>
          <w:sz w:val="28"/>
          <w:szCs w:val="28"/>
          <w:lang w:eastAsia="ru-RU"/>
        </w:rPr>
      </w:pPr>
      <w:r w:rsidRPr="00861915">
        <w:rPr>
          <w:sz w:val="28"/>
          <w:szCs w:val="28"/>
          <w:lang w:eastAsia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61915" w:rsidRPr="00A9769A" w:rsidRDefault="00861915" w:rsidP="00861915">
      <w:pPr>
        <w:pStyle w:val="a7"/>
        <w:spacing w:line="276" w:lineRule="auto"/>
        <w:rPr>
          <w:sz w:val="28"/>
          <w:szCs w:val="28"/>
          <w:lang w:eastAsia="ru-RU"/>
        </w:rPr>
      </w:pPr>
      <w:r w:rsidRPr="00861915">
        <w:rPr>
          <w:sz w:val="28"/>
          <w:szCs w:val="28"/>
          <w:lang w:eastAsia="ru-RU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bookmarkEnd w:id="25"/>
    <w:p w:rsidR="007700D7" w:rsidRDefault="007700D7" w:rsidP="007700D7">
      <w:pPr>
        <w:pStyle w:val="a7"/>
        <w:spacing w:line="276" w:lineRule="auto"/>
        <w:rPr>
          <w:sz w:val="28"/>
          <w:szCs w:val="28"/>
          <w:lang w:eastAsia="ru-RU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AD22FC" w:rsidRDefault="00AD22FC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Pr="00A41FC7" w:rsidRDefault="007700D7" w:rsidP="007700D7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:rsidR="007700D7" w:rsidRDefault="007700D7" w:rsidP="007700D7">
      <w:pPr>
        <w:rPr>
          <w:sz w:val="24"/>
          <w:szCs w:val="24"/>
        </w:rPr>
      </w:pPr>
    </w:p>
    <w:p w:rsidR="007700D7" w:rsidRPr="003E4C04" w:rsidRDefault="007700D7" w:rsidP="007700D7">
      <w:pPr>
        <w:spacing w:before="5" w:after="1"/>
        <w:rPr>
          <w:sz w:val="23"/>
        </w:rPr>
      </w:pPr>
    </w:p>
    <w:p w:rsidR="007700D7" w:rsidRPr="003E4C04" w:rsidRDefault="007700D7" w:rsidP="007700D7">
      <w:pPr>
        <w:rPr>
          <w:sz w:val="24"/>
        </w:rPr>
      </w:pPr>
    </w:p>
    <w:p w:rsidR="007700D7" w:rsidRPr="003E4C04" w:rsidRDefault="007700D7" w:rsidP="007700D7">
      <w:pPr>
        <w:spacing w:before="5" w:after="1"/>
        <w:rPr>
          <w:sz w:val="23"/>
        </w:rPr>
      </w:pPr>
    </w:p>
    <w:p w:rsidR="007700D7" w:rsidRPr="00E50977" w:rsidRDefault="007700D7" w:rsidP="007700D7">
      <w:pPr>
        <w:jc w:val="both"/>
        <w:rPr>
          <w:sz w:val="24"/>
          <w:szCs w:val="24"/>
        </w:rPr>
      </w:pPr>
    </w:p>
    <w:p w:rsidR="00361EBD" w:rsidRDefault="00361EBD"/>
    <w:sectPr w:rsidR="00361EBD" w:rsidSect="007700D7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0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C"/>
    <w:rsid w:val="00025B13"/>
    <w:rsid w:val="00033422"/>
    <w:rsid w:val="00085D6E"/>
    <w:rsid w:val="000C6B86"/>
    <w:rsid w:val="00104A0E"/>
    <w:rsid w:val="001A567A"/>
    <w:rsid w:val="001B00D6"/>
    <w:rsid w:val="00293180"/>
    <w:rsid w:val="002A546C"/>
    <w:rsid w:val="00361EBD"/>
    <w:rsid w:val="0038089C"/>
    <w:rsid w:val="003C22E4"/>
    <w:rsid w:val="003C558E"/>
    <w:rsid w:val="003D528C"/>
    <w:rsid w:val="00453610"/>
    <w:rsid w:val="0047453C"/>
    <w:rsid w:val="00490329"/>
    <w:rsid w:val="004F7E2C"/>
    <w:rsid w:val="0052011B"/>
    <w:rsid w:val="005547D1"/>
    <w:rsid w:val="005F42F4"/>
    <w:rsid w:val="007530D3"/>
    <w:rsid w:val="007700D7"/>
    <w:rsid w:val="007F5AB2"/>
    <w:rsid w:val="00844E1C"/>
    <w:rsid w:val="00861915"/>
    <w:rsid w:val="008E4EFA"/>
    <w:rsid w:val="008E59B9"/>
    <w:rsid w:val="00937982"/>
    <w:rsid w:val="009625F4"/>
    <w:rsid w:val="009B5CF0"/>
    <w:rsid w:val="00AD22FC"/>
    <w:rsid w:val="00B07D1E"/>
    <w:rsid w:val="00CE7A3D"/>
    <w:rsid w:val="00D5323B"/>
    <w:rsid w:val="00D60E43"/>
    <w:rsid w:val="00DC2EF1"/>
    <w:rsid w:val="00E8726F"/>
    <w:rsid w:val="00F11C3D"/>
    <w:rsid w:val="00F81060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EC07A"/>
  <w15:docId w15:val="{B8BB8FC7-B1CD-4086-8358-91C0EDAE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00D7"/>
    <w:pPr>
      <w:ind w:left="64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00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0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700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00D7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00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00D7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700D7"/>
    <w:pPr>
      <w:ind w:left="107"/>
    </w:pPr>
  </w:style>
  <w:style w:type="paragraph" w:styleId="a7">
    <w:name w:val="No Spacing"/>
    <w:uiPriority w:val="1"/>
    <w:qFormat/>
    <w:rsid w:val="00770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0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0D7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700D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700D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700D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700D7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7700D7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7700D7"/>
    <w:pPr>
      <w:widowControl/>
      <w:autoSpaceDE/>
      <w:autoSpaceDN/>
      <w:spacing w:line="300" w:lineRule="atLeast"/>
    </w:pPr>
    <w:rPr>
      <w:lang w:eastAsia="ru-RU"/>
    </w:rPr>
  </w:style>
  <w:style w:type="character" w:styleId="aa">
    <w:name w:val="Hyperlink"/>
    <w:basedOn w:val="a0"/>
    <w:rsid w:val="007700D7"/>
    <w:rPr>
      <w:color w:val="0000FF"/>
      <w:u w:val="single"/>
    </w:rPr>
  </w:style>
  <w:style w:type="table" w:customStyle="1" w:styleId="TableNormal1">
    <w:name w:val="Table Normal1"/>
    <w:uiPriority w:val="2"/>
    <w:semiHidden/>
    <w:qFormat/>
    <w:rsid w:val="001A5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93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14070</Words>
  <Characters>80204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2022-09-22T06:22:00Z</dcterms:created>
  <dcterms:modified xsi:type="dcterms:W3CDTF">2022-10-31T15:03:00Z</dcterms:modified>
</cp:coreProperties>
</file>